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D4" w:rsidRPr="005F61BC" w:rsidRDefault="00077AD4" w:rsidP="005E50D3">
      <w:pPr>
        <w:spacing w:after="240"/>
        <w:jc w:val="center"/>
        <w:rPr>
          <w:b/>
          <w:smallCaps/>
          <w:sz w:val="28"/>
          <w:szCs w:val="24"/>
        </w:rPr>
      </w:pPr>
      <w:r w:rsidRPr="005F61BC">
        <w:rPr>
          <w:b/>
          <w:smallCaps/>
          <w:sz w:val="28"/>
          <w:szCs w:val="24"/>
        </w:rPr>
        <w:t>SCHEMA DI CONTRATTO</w:t>
      </w:r>
      <w:r w:rsidR="00792602" w:rsidRPr="005F61BC">
        <w:rPr>
          <w:b/>
          <w:smallCaps/>
          <w:sz w:val="28"/>
          <w:szCs w:val="24"/>
        </w:rPr>
        <w:t xml:space="preserve"> D’APPALTO</w:t>
      </w:r>
      <w:r w:rsidR="002E5850" w:rsidRPr="005F61BC">
        <w:rPr>
          <w:b/>
          <w:smallCaps/>
          <w:sz w:val="28"/>
          <w:szCs w:val="24"/>
        </w:rPr>
        <w:t xml:space="preserve"> </w:t>
      </w:r>
      <w:r w:rsidR="00DE50FD" w:rsidRPr="005F61BC">
        <w:rPr>
          <w:b/>
          <w:smallCaps/>
          <w:sz w:val="28"/>
          <w:szCs w:val="24"/>
        </w:rPr>
        <w:t xml:space="preserve">PER L’AFFIDAMENTO </w:t>
      </w:r>
      <w:r w:rsidR="002E5850" w:rsidRPr="005F61BC">
        <w:rPr>
          <w:b/>
          <w:smallCaps/>
          <w:sz w:val="28"/>
          <w:szCs w:val="24"/>
        </w:rPr>
        <w:t xml:space="preserve"> </w:t>
      </w:r>
      <w:r w:rsidR="00DE50FD" w:rsidRPr="005F61BC">
        <w:rPr>
          <w:b/>
          <w:smallCaps/>
          <w:sz w:val="28"/>
          <w:szCs w:val="24"/>
        </w:rPr>
        <w:t>DELLA</w:t>
      </w:r>
      <w:r w:rsidRPr="005F61BC">
        <w:rPr>
          <w:b/>
          <w:smallCaps/>
          <w:sz w:val="28"/>
          <w:szCs w:val="24"/>
        </w:rPr>
        <w:t xml:space="preserve"> FORNITURA </w:t>
      </w:r>
      <w:r w:rsidR="00DE50FD" w:rsidRPr="005F61BC">
        <w:rPr>
          <w:b/>
          <w:smallCaps/>
          <w:sz w:val="28"/>
          <w:szCs w:val="24"/>
        </w:rPr>
        <w:t xml:space="preserve">DI </w:t>
      </w:r>
      <w:r w:rsidR="005E50D3" w:rsidRPr="005F61BC">
        <w:rPr>
          <w:b/>
          <w:smallCaps/>
          <w:sz w:val="28"/>
          <w:szCs w:val="24"/>
        </w:rPr>
        <w:t xml:space="preserve">ELEMENTI NEW JERSEY DI VARIE TIPOLOGIE CON ACCESSORI PER POSA E ANCORAGGIO </w:t>
      </w:r>
      <w:r w:rsidR="00904E6C" w:rsidRPr="005F61BC">
        <w:rPr>
          <w:b/>
          <w:smallCaps/>
          <w:sz w:val="28"/>
          <w:szCs w:val="24"/>
        </w:rPr>
        <w:t>AI SENSI DEL DLGS</w:t>
      </w:r>
      <w:r w:rsidR="005E50D3" w:rsidRPr="005F61BC">
        <w:rPr>
          <w:b/>
          <w:smallCaps/>
          <w:sz w:val="28"/>
          <w:szCs w:val="24"/>
        </w:rPr>
        <w:t xml:space="preserve"> N.</w:t>
      </w:r>
      <w:r w:rsidR="00904E6C" w:rsidRPr="005F61BC">
        <w:rPr>
          <w:b/>
          <w:smallCaps/>
          <w:sz w:val="28"/>
          <w:szCs w:val="24"/>
        </w:rPr>
        <w:t xml:space="preserve"> 50/2016</w:t>
      </w:r>
    </w:p>
    <w:p w:rsidR="00077AD4" w:rsidRPr="005F61BC" w:rsidRDefault="00077AD4" w:rsidP="00077AD4">
      <w:pPr>
        <w:spacing w:line="360" w:lineRule="auto"/>
        <w:jc w:val="center"/>
        <w:rPr>
          <w:b/>
          <w:smallCaps/>
          <w:sz w:val="24"/>
          <w:szCs w:val="24"/>
        </w:rPr>
      </w:pPr>
    </w:p>
    <w:p w:rsidR="00CD03B3" w:rsidRPr="005F61BC" w:rsidRDefault="00CD03B3" w:rsidP="006C0108">
      <w:pPr>
        <w:spacing w:line="360" w:lineRule="auto"/>
        <w:jc w:val="both"/>
        <w:rPr>
          <w:b/>
          <w:smallCaps/>
          <w:sz w:val="24"/>
          <w:szCs w:val="24"/>
        </w:rPr>
      </w:pPr>
    </w:p>
    <w:p w:rsidR="00CD03B3" w:rsidRPr="005F61BC" w:rsidRDefault="00FE2BEE" w:rsidP="00C44B03">
      <w:pPr>
        <w:spacing w:line="360" w:lineRule="auto"/>
        <w:ind w:right="49"/>
        <w:jc w:val="center"/>
        <w:rPr>
          <w:b/>
          <w:sz w:val="24"/>
          <w:szCs w:val="24"/>
        </w:rPr>
      </w:pPr>
      <w:r w:rsidRPr="005F61BC">
        <w:rPr>
          <w:b/>
          <w:sz w:val="24"/>
          <w:szCs w:val="24"/>
        </w:rPr>
        <w:t>TRA</w:t>
      </w:r>
    </w:p>
    <w:p w:rsidR="00CD03B3" w:rsidRPr="00FF197E" w:rsidRDefault="00FE2BEE" w:rsidP="00C44B03">
      <w:pPr>
        <w:spacing w:line="360" w:lineRule="auto"/>
        <w:ind w:right="49"/>
        <w:jc w:val="both"/>
        <w:rPr>
          <w:sz w:val="24"/>
          <w:szCs w:val="24"/>
        </w:rPr>
      </w:pPr>
      <w:r w:rsidRPr="005F61BC">
        <w:rPr>
          <w:sz w:val="24"/>
          <w:szCs w:val="24"/>
        </w:rPr>
        <w:t>Autostrade per l’Italia S.p.A. (C.F./P.IVA 07516911000)</w:t>
      </w:r>
      <w:r w:rsidR="00946C66" w:rsidRPr="005F61BC">
        <w:rPr>
          <w:sz w:val="24"/>
          <w:szCs w:val="24"/>
        </w:rPr>
        <w:t xml:space="preserve">  – Direzione di Tronco </w:t>
      </w:r>
      <w:r w:rsidR="005E50D3" w:rsidRPr="005F61BC">
        <w:rPr>
          <w:sz w:val="24"/>
          <w:szCs w:val="24"/>
        </w:rPr>
        <w:t>3 - Bologna</w:t>
      </w:r>
      <w:r w:rsidRPr="005F61BC">
        <w:rPr>
          <w:sz w:val="24"/>
          <w:szCs w:val="24"/>
        </w:rPr>
        <w:t>, Società soggetta all’attività di direzione e coordinamento di Atlantia S.p.A.</w:t>
      </w:r>
      <w:r w:rsidR="00CD03B3" w:rsidRPr="005F61BC">
        <w:rPr>
          <w:sz w:val="24"/>
          <w:szCs w:val="24"/>
        </w:rPr>
        <w:t xml:space="preserve">, </w:t>
      </w:r>
      <w:r w:rsidR="00126E33" w:rsidRPr="005F61BC">
        <w:rPr>
          <w:sz w:val="24"/>
          <w:szCs w:val="24"/>
        </w:rPr>
        <w:t xml:space="preserve">con sede e domicilio legale in </w:t>
      </w:r>
      <w:r w:rsidR="005E50D3" w:rsidRPr="005F61BC">
        <w:rPr>
          <w:sz w:val="24"/>
          <w:szCs w:val="24"/>
        </w:rPr>
        <w:t xml:space="preserve">Via </w:t>
      </w:r>
      <w:r w:rsidR="005E50D3" w:rsidRPr="00FF197E">
        <w:rPr>
          <w:sz w:val="24"/>
          <w:szCs w:val="24"/>
        </w:rPr>
        <w:t xml:space="preserve">Magnanelli, n. 5 – 40033 Casalecchio di Reno - Bologna </w:t>
      </w:r>
      <w:r w:rsidR="00126E33" w:rsidRPr="00FF197E">
        <w:rPr>
          <w:sz w:val="24"/>
          <w:szCs w:val="24"/>
        </w:rPr>
        <w:t xml:space="preserve">in persona di ___________________ </w:t>
      </w:r>
      <w:r w:rsidRPr="00FF197E">
        <w:rPr>
          <w:sz w:val="24"/>
          <w:szCs w:val="24"/>
        </w:rPr>
        <w:t xml:space="preserve">nella qualità di _____________________________, </w:t>
      </w:r>
      <w:r w:rsidR="00CD03B3" w:rsidRPr="00FF197E">
        <w:rPr>
          <w:sz w:val="24"/>
          <w:szCs w:val="24"/>
        </w:rPr>
        <w:t xml:space="preserve">il quale interviene nel presente atto essendo a ciò debitamente autorizzato </w:t>
      </w:r>
      <w:r w:rsidRPr="00FF197E">
        <w:rPr>
          <w:sz w:val="24"/>
          <w:szCs w:val="24"/>
        </w:rPr>
        <w:t>in virtù di __________________________</w:t>
      </w:r>
      <w:r w:rsidR="00CD03B3" w:rsidRPr="00FF197E">
        <w:rPr>
          <w:sz w:val="24"/>
          <w:szCs w:val="24"/>
        </w:rPr>
        <w:t xml:space="preserve"> (nel seguito per brevità anche “</w:t>
      </w:r>
      <w:r w:rsidR="000C030A" w:rsidRPr="00FF197E">
        <w:rPr>
          <w:sz w:val="24"/>
          <w:szCs w:val="24"/>
        </w:rPr>
        <w:t>Committente</w:t>
      </w:r>
      <w:r w:rsidR="00CD03B3" w:rsidRPr="00FF197E">
        <w:rPr>
          <w:sz w:val="24"/>
          <w:szCs w:val="24"/>
        </w:rPr>
        <w:t>”)</w:t>
      </w:r>
    </w:p>
    <w:p w:rsidR="00CD03B3" w:rsidRPr="005F61BC" w:rsidRDefault="00CD03B3" w:rsidP="00C44B03">
      <w:pPr>
        <w:pStyle w:val="Titolo5"/>
        <w:spacing w:line="360" w:lineRule="auto"/>
        <w:ind w:right="49"/>
        <w:rPr>
          <w:b/>
          <w:color w:val="auto"/>
          <w:szCs w:val="24"/>
        </w:rPr>
      </w:pPr>
      <w:r w:rsidRPr="00FF197E">
        <w:rPr>
          <w:b/>
          <w:color w:val="auto"/>
          <w:szCs w:val="24"/>
        </w:rPr>
        <w:t>E</w:t>
      </w:r>
    </w:p>
    <w:p w:rsidR="00904E6C" w:rsidRPr="005F61BC" w:rsidRDefault="00FE2BEE" w:rsidP="00C44B03">
      <w:pPr>
        <w:spacing w:line="360" w:lineRule="auto"/>
        <w:ind w:right="49"/>
        <w:jc w:val="both"/>
        <w:rPr>
          <w:sz w:val="24"/>
          <w:szCs w:val="24"/>
        </w:rPr>
      </w:pPr>
      <w:r w:rsidRPr="005F61BC">
        <w:rPr>
          <w:sz w:val="24"/>
          <w:szCs w:val="24"/>
        </w:rPr>
        <w:t>_________</w:t>
      </w:r>
      <w:r w:rsidR="00A5067F" w:rsidRPr="005F61BC">
        <w:rPr>
          <w:sz w:val="24"/>
          <w:szCs w:val="24"/>
        </w:rPr>
        <w:t>________________</w:t>
      </w:r>
      <w:r w:rsidRPr="005F61BC">
        <w:rPr>
          <w:sz w:val="24"/>
          <w:szCs w:val="24"/>
        </w:rPr>
        <w:t>_</w:t>
      </w:r>
      <w:r w:rsidR="00A5067F" w:rsidRPr="005F61BC">
        <w:rPr>
          <w:sz w:val="24"/>
          <w:szCs w:val="24"/>
        </w:rPr>
        <w:t xml:space="preserve"> (C.F./P.IVA ________________)</w:t>
      </w:r>
      <w:r w:rsidR="00CD03B3" w:rsidRPr="005F61BC">
        <w:rPr>
          <w:sz w:val="24"/>
          <w:szCs w:val="24"/>
        </w:rPr>
        <w:t xml:space="preserve">, </w:t>
      </w:r>
      <w:r w:rsidR="00126E33" w:rsidRPr="005F61BC">
        <w:rPr>
          <w:sz w:val="24"/>
          <w:szCs w:val="24"/>
        </w:rPr>
        <w:t xml:space="preserve">con sede e domicilio legale in ____________________, in persona di ___________________, nella qualità di _____________________________, il quale interviene nel presente atto essendo a ciò debitamente autorizzato in virtù di __________________________  </w:t>
      </w:r>
      <w:r w:rsidR="00CD03B3" w:rsidRPr="005F61BC">
        <w:rPr>
          <w:sz w:val="24"/>
          <w:szCs w:val="24"/>
        </w:rPr>
        <w:t>(nel seguito per brevità anche “</w:t>
      </w:r>
      <w:r w:rsidR="00B71FC8" w:rsidRPr="005F61BC">
        <w:rPr>
          <w:sz w:val="24"/>
          <w:szCs w:val="24"/>
        </w:rPr>
        <w:t>Appaltatore</w:t>
      </w:r>
      <w:r w:rsidR="00CD03B3" w:rsidRPr="005F61BC">
        <w:rPr>
          <w:sz w:val="24"/>
          <w:szCs w:val="24"/>
        </w:rPr>
        <w:t>”)</w:t>
      </w:r>
      <w:r w:rsidR="00904E6C" w:rsidRPr="005F61BC">
        <w:rPr>
          <w:sz w:val="24"/>
          <w:szCs w:val="24"/>
        </w:rPr>
        <w:t>,</w:t>
      </w:r>
    </w:p>
    <w:p w:rsidR="00904E6C" w:rsidRPr="005F61BC" w:rsidRDefault="00904E6C" w:rsidP="00C44B03">
      <w:pPr>
        <w:spacing w:line="360" w:lineRule="auto"/>
        <w:ind w:right="49"/>
        <w:jc w:val="both"/>
        <w:rPr>
          <w:sz w:val="24"/>
          <w:szCs w:val="24"/>
        </w:rPr>
      </w:pPr>
    </w:p>
    <w:p w:rsidR="00CD03B3" w:rsidRPr="005F61BC" w:rsidRDefault="00904E6C" w:rsidP="00C44B03">
      <w:pPr>
        <w:spacing w:line="360" w:lineRule="auto"/>
        <w:ind w:right="49"/>
        <w:jc w:val="both"/>
        <w:rPr>
          <w:sz w:val="24"/>
          <w:szCs w:val="24"/>
        </w:rPr>
      </w:pPr>
      <w:r w:rsidRPr="005F61BC">
        <w:rPr>
          <w:sz w:val="24"/>
          <w:szCs w:val="24"/>
        </w:rPr>
        <w:t>congiuntamente intese anche come le “Parti”,</w:t>
      </w:r>
    </w:p>
    <w:p w:rsidR="00DE50FD" w:rsidRPr="005F61BC" w:rsidRDefault="00DE50FD" w:rsidP="00C44B03">
      <w:pPr>
        <w:spacing w:line="360" w:lineRule="auto"/>
        <w:ind w:right="49"/>
        <w:jc w:val="center"/>
        <w:rPr>
          <w:b/>
          <w:bCs/>
          <w:sz w:val="24"/>
          <w:szCs w:val="24"/>
        </w:rPr>
      </w:pPr>
    </w:p>
    <w:p w:rsidR="00CD03B3" w:rsidRPr="005F61BC" w:rsidRDefault="00CD03B3" w:rsidP="00C44B03">
      <w:pPr>
        <w:spacing w:line="360" w:lineRule="auto"/>
        <w:ind w:right="49"/>
        <w:jc w:val="center"/>
        <w:rPr>
          <w:b/>
          <w:bCs/>
          <w:sz w:val="24"/>
          <w:szCs w:val="24"/>
        </w:rPr>
      </w:pPr>
      <w:r w:rsidRPr="005F61BC">
        <w:rPr>
          <w:b/>
          <w:bCs/>
          <w:sz w:val="24"/>
          <w:szCs w:val="24"/>
        </w:rPr>
        <w:t>PREMESSO</w:t>
      </w:r>
      <w:r w:rsidR="006855E3" w:rsidRPr="005F61BC">
        <w:rPr>
          <w:b/>
          <w:bCs/>
          <w:sz w:val="24"/>
          <w:szCs w:val="24"/>
        </w:rPr>
        <w:t xml:space="preserve"> CHE</w:t>
      </w:r>
    </w:p>
    <w:p w:rsidR="006447A2" w:rsidRPr="005F61BC" w:rsidRDefault="009361F0" w:rsidP="00C44B03">
      <w:pPr>
        <w:numPr>
          <w:ilvl w:val="0"/>
          <w:numId w:val="10"/>
        </w:numPr>
        <w:spacing w:line="360" w:lineRule="auto"/>
        <w:ind w:right="49"/>
        <w:jc w:val="both"/>
        <w:rPr>
          <w:sz w:val="24"/>
          <w:szCs w:val="24"/>
        </w:rPr>
      </w:pPr>
      <w:r w:rsidRPr="005F61BC">
        <w:rPr>
          <w:sz w:val="24"/>
          <w:szCs w:val="24"/>
        </w:rPr>
        <w:t xml:space="preserve">la Committente </w:t>
      </w:r>
      <w:r w:rsidR="00CD03B3" w:rsidRPr="005F61BC">
        <w:rPr>
          <w:sz w:val="24"/>
          <w:szCs w:val="24"/>
        </w:rPr>
        <w:t xml:space="preserve">ha indetto una procedura </w:t>
      </w:r>
      <w:r w:rsidR="005E50D3" w:rsidRPr="005F61BC">
        <w:rPr>
          <w:rFonts w:cs="Calibri"/>
          <w:bCs/>
          <w:iCs/>
          <w:sz w:val="24"/>
          <w:szCs w:val="24"/>
        </w:rPr>
        <w:t xml:space="preserve">aperta e con applicazione del criterio del prezzo più basso, ai sensi degli artt. 60 e 95 </w:t>
      </w:r>
      <w:r w:rsidR="00CD03B3" w:rsidRPr="005F61BC">
        <w:rPr>
          <w:sz w:val="24"/>
          <w:szCs w:val="24"/>
        </w:rPr>
        <w:t xml:space="preserve">del </w:t>
      </w:r>
      <w:r w:rsidR="001B5965" w:rsidRPr="005F61BC">
        <w:rPr>
          <w:sz w:val="24"/>
          <w:szCs w:val="24"/>
        </w:rPr>
        <w:t>D.Lgs. 18 aprile 2016, n. 50</w:t>
      </w:r>
      <w:r w:rsidR="00CD03B3" w:rsidRPr="005F61BC">
        <w:rPr>
          <w:sz w:val="24"/>
          <w:szCs w:val="24"/>
        </w:rPr>
        <w:t xml:space="preserve">,  </w:t>
      </w:r>
      <w:r w:rsidR="006447A2" w:rsidRPr="005F61BC">
        <w:rPr>
          <w:sz w:val="24"/>
          <w:szCs w:val="24"/>
        </w:rPr>
        <w:t xml:space="preserve">per l’affidamento </w:t>
      </w:r>
      <w:r w:rsidR="006855E3" w:rsidRPr="005F61BC">
        <w:rPr>
          <w:sz w:val="24"/>
          <w:szCs w:val="24"/>
        </w:rPr>
        <w:t xml:space="preserve">di </w:t>
      </w:r>
      <w:bookmarkStart w:id="0" w:name="_Hlk34655999"/>
      <w:r w:rsidR="005E50D3" w:rsidRPr="005F61BC">
        <w:rPr>
          <w:rFonts w:cs="Calibri"/>
          <w:bCs/>
          <w:iCs/>
          <w:sz w:val="24"/>
          <w:szCs w:val="24"/>
        </w:rPr>
        <w:t>fornitura di elementi New Jersey di varie tipologie con accessori per posa e ancoraggio</w:t>
      </w:r>
      <w:r w:rsidR="006855E3" w:rsidRPr="005F61BC">
        <w:rPr>
          <w:sz w:val="24"/>
          <w:szCs w:val="24"/>
        </w:rPr>
        <w:t>;</w:t>
      </w:r>
    </w:p>
    <w:bookmarkEnd w:id="0"/>
    <w:p w:rsidR="00A826FF" w:rsidRDefault="004163C6" w:rsidP="00C44B03">
      <w:pPr>
        <w:numPr>
          <w:ilvl w:val="0"/>
          <w:numId w:val="10"/>
        </w:numPr>
        <w:spacing w:line="360" w:lineRule="auto"/>
        <w:ind w:right="49"/>
        <w:jc w:val="both"/>
        <w:rPr>
          <w:color w:val="000000"/>
          <w:sz w:val="24"/>
          <w:szCs w:val="24"/>
        </w:rPr>
      </w:pPr>
      <w:r>
        <w:rPr>
          <w:color w:val="000000"/>
          <w:sz w:val="24"/>
          <w:szCs w:val="24"/>
        </w:rPr>
        <w:t xml:space="preserve">/ </w:t>
      </w:r>
      <w:r w:rsidR="006447A2" w:rsidRPr="00DE50FD">
        <w:rPr>
          <w:color w:val="000000"/>
          <w:sz w:val="24"/>
          <w:szCs w:val="24"/>
        </w:rPr>
        <w:t xml:space="preserve">il bando </w:t>
      </w:r>
      <w:r w:rsidR="00765BA7" w:rsidRPr="00DE50FD">
        <w:rPr>
          <w:color w:val="000000"/>
          <w:sz w:val="24"/>
          <w:szCs w:val="24"/>
        </w:rPr>
        <w:t>(</w:t>
      </w:r>
      <w:r w:rsidR="00765BA7" w:rsidRPr="004163C6">
        <w:rPr>
          <w:b/>
          <w:i/>
          <w:color w:val="000000"/>
          <w:szCs w:val="24"/>
        </w:rPr>
        <w:t>eventuale</w:t>
      </w:r>
      <w:r w:rsidR="00765BA7" w:rsidRPr="004163C6">
        <w:rPr>
          <w:i/>
          <w:color w:val="000000"/>
          <w:szCs w:val="24"/>
        </w:rPr>
        <w:t>:</w:t>
      </w:r>
      <w:r w:rsidR="00765BA7" w:rsidRPr="004163C6">
        <w:rPr>
          <w:color w:val="000000"/>
          <w:szCs w:val="24"/>
        </w:rPr>
        <w:t xml:space="preserve"> </w:t>
      </w:r>
      <w:r w:rsidR="006447A2" w:rsidRPr="00DE50FD">
        <w:rPr>
          <w:i/>
          <w:color w:val="000000"/>
          <w:sz w:val="24"/>
          <w:szCs w:val="24"/>
        </w:rPr>
        <w:t xml:space="preserve">n. </w:t>
      </w:r>
      <w:r w:rsidR="006855E3" w:rsidRPr="00B7444B">
        <w:rPr>
          <w:i/>
          <w:color w:val="000000"/>
          <w:sz w:val="24"/>
          <w:szCs w:val="24"/>
        </w:rPr>
        <w:t>_______</w:t>
      </w:r>
      <w:r w:rsidR="00765BA7" w:rsidRPr="00B7444B">
        <w:rPr>
          <w:color w:val="000000"/>
          <w:sz w:val="24"/>
          <w:szCs w:val="24"/>
        </w:rPr>
        <w:t>)</w:t>
      </w:r>
      <w:r w:rsidR="006447A2" w:rsidRPr="00B7444B">
        <w:rPr>
          <w:color w:val="000000"/>
          <w:sz w:val="24"/>
          <w:szCs w:val="24"/>
        </w:rPr>
        <w:t xml:space="preserve"> relativo alla suddetta gara è stato pubblica</w:t>
      </w:r>
      <w:r w:rsidR="00623C71" w:rsidRPr="00B7444B">
        <w:rPr>
          <w:color w:val="000000"/>
          <w:sz w:val="24"/>
          <w:szCs w:val="24"/>
        </w:rPr>
        <w:t xml:space="preserve">to </w:t>
      </w:r>
      <w:r w:rsidR="00623C71" w:rsidRPr="00B7444B">
        <w:rPr>
          <w:sz w:val="24"/>
          <w:szCs w:val="24"/>
        </w:rPr>
        <w:t>sulla GUUE/S– IT</w:t>
      </w:r>
      <w:r w:rsidR="00106C81" w:rsidRPr="00B7444B">
        <w:rPr>
          <w:sz w:val="24"/>
          <w:szCs w:val="24"/>
        </w:rPr>
        <w:t xml:space="preserve"> </w:t>
      </w:r>
      <w:r w:rsidR="006855E3" w:rsidRPr="00B7444B">
        <w:rPr>
          <w:sz w:val="24"/>
          <w:szCs w:val="24"/>
        </w:rPr>
        <w:t>________________</w:t>
      </w:r>
      <w:r w:rsidR="006447A2" w:rsidRPr="00B7444B">
        <w:rPr>
          <w:sz w:val="24"/>
          <w:szCs w:val="24"/>
        </w:rPr>
        <w:t xml:space="preserve"> del </w:t>
      </w:r>
      <w:r w:rsidR="006855E3" w:rsidRPr="00B7444B">
        <w:rPr>
          <w:sz w:val="24"/>
          <w:szCs w:val="24"/>
        </w:rPr>
        <w:t>__</w:t>
      </w:r>
      <w:r w:rsidR="00106C81" w:rsidRPr="00B7444B">
        <w:rPr>
          <w:sz w:val="24"/>
          <w:szCs w:val="24"/>
        </w:rPr>
        <w:t>/</w:t>
      </w:r>
      <w:r w:rsidR="006855E3" w:rsidRPr="00B7444B">
        <w:rPr>
          <w:sz w:val="24"/>
          <w:szCs w:val="24"/>
        </w:rPr>
        <w:t>__</w:t>
      </w:r>
      <w:r w:rsidR="00106C81" w:rsidRPr="00B7444B">
        <w:rPr>
          <w:sz w:val="24"/>
          <w:szCs w:val="24"/>
        </w:rPr>
        <w:t>/</w:t>
      </w:r>
      <w:r w:rsidR="006447A2" w:rsidRPr="00B7444B">
        <w:rPr>
          <w:sz w:val="24"/>
          <w:szCs w:val="24"/>
        </w:rPr>
        <w:t>20</w:t>
      </w:r>
      <w:r w:rsidR="006855E3" w:rsidRPr="00B7444B">
        <w:rPr>
          <w:sz w:val="24"/>
          <w:szCs w:val="24"/>
        </w:rPr>
        <w:t>__</w:t>
      </w:r>
      <w:r w:rsidR="006447A2" w:rsidRPr="00B7444B">
        <w:rPr>
          <w:sz w:val="24"/>
          <w:szCs w:val="24"/>
        </w:rPr>
        <w:t xml:space="preserve"> e </w:t>
      </w:r>
      <w:r w:rsidR="006447A2" w:rsidRPr="00B7444B">
        <w:rPr>
          <w:color w:val="000000"/>
          <w:sz w:val="24"/>
          <w:szCs w:val="24"/>
        </w:rPr>
        <w:t xml:space="preserve">sulla GURI - V Serie Speciale - n. </w:t>
      </w:r>
      <w:r w:rsidR="006855E3" w:rsidRPr="00B7444B">
        <w:rPr>
          <w:color w:val="000000"/>
          <w:sz w:val="24"/>
          <w:szCs w:val="24"/>
        </w:rPr>
        <w:t xml:space="preserve">___ </w:t>
      </w:r>
      <w:r w:rsidR="005B3789" w:rsidRPr="00B7444B">
        <w:rPr>
          <w:color w:val="000000"/>
          <w:sz w:val="24"/>
          <w:szCs w:val="24"/>
        </w:rPr>
        <w:t>del</w:t>
      </w:r>
      <w:r w:rsidR="005B3789" w:rsidRPr="00DE50FD">
        <w:rPr>
          <w:color w:val="000000"/>
          <w:sz w:val="24"/>
          <w:szCs w:val="24"/>
        </w:rPr>
        <w:t xml:space="preserve"> </w:t>
      </w:r>
      <w:r w:rsidR="006855E3" w:rsidRPr="00B7444B">
        <w:rPr>
          <w:color w:val="000000"/>
          <w:sz w:val="24"/>
          <w:szCs w:val="24"/>
        </w:rPr>
        <w:t>__</w:t>
      </w:r>
      <w:r w:rsidR="005B3789" w:rsidRPr="00B7444B">
        <w:rPr>
          <w:color w:val="000000"/>
          <w:sz w:val="24"/>
          <w:szCs w:val="24"/>
        </w:rPr>
        <w:t>/</w:t>
      </w:r>
      <w:r w:rsidR="006855E3" w:rsidRPr="00B7444B">
        <w:rPr>
          <w:color w:val="000000"/>
          <w:sz w:val="24"/>
          <w:szCs w:val="24"/>
        </w:rPr>
        <w:t>___</w:t>
      </w:r>
      <w:r w:rsidR="005B3789" w:rsidRPr="00B7444B">
        <w:rPr>
          <w:color w:val="000000"/>
          <w:sz w:val="24"/>
          <w:szCs w:val="24"/>
        </w:rPr>
        <w:t>/20</w:t>
      </w:r>
      <w:r w:rsidR="006855E3" w:rsidRPr="00B7444B">
        <w:rPr>
          <w:color w:val="000000"/>
          <w:sz w:val="24"/>
          <w:szCs w:val="24"/>
        </w:rPr>
        <w:t>__</w:t>
      </w:r>
      <w:r>
        <w:rPr>
          <w:color w:val="000000"/>
          <w:sz w:val="24"/>
          <w:szCs w:val="24"/>
        </w:rPr>
        <w:t xml:space="preserve"> /</w:t>
      </w:r>
      <w:r w:rsidR="00A826FF">
        <w:rPr>
          <w:color w:val="000000"/>
          <w:sz w:val="24"/>
          <w:szCs w:val="24"/>
        </w:rPr>
        <w:t>;</w:t>
      </w:r>
    </w:p>
    <w:p w:rsidR="006447A2" w:rsidRPr="00DE50FD" w:rsidRDefault="00A826FF" w:rsidP="00A826FF">
      <w:pPr>
        <w:numPr>
          <w:ilvl w:val="0"/>
          <w:numId w:val="10"/>
        </w:numPr>
        <w:spacing w:line="360" w:lineRule="auto"/>
        <w:ind w:right="49"/>
        <w:jc w:val="both"/>
        <w:rPr>
          <w:color w:val="000000"/>
          <w:sz w:val="24"/>
          <w:szCs w:val="24"/>
        </w:rPr>
      </w:pPr>
      <w:r>
        <w:rPr>
          <w:color w:val="000000"/>
          <w:sz w:val="24"/>
          <w:szCs w:val="24"/>
        </w:rPr>
        <w:t xml:space="preserve">I codici indentificativi della procedura sono: </w:t>
      </w:r>
      <w:r w:rsidRPr="00A826FF">
        <w:rPr>
          <w:color w:val="000000"/>
          <w:sz w:val="24"/>
          <w:szCs w:val="24"/>
        </w:rPr>
        <w:t>Codice Appalto n.</w:t>
      </w:r>
      <w:r w:rsidR="00713E8B">
        <w:rPr>
          <w:color w:val="000000"/>
          <w:sz w:val="24"/>
          <w:szCs w:val="24"/>
        </w:rPr>
        <w:t xml:space="preserve">007/BOLOGNA/2020 </w:t>
      </w:r>
      <w:r w:rsidRPr="00A826FF">
        <w:rPr>
          <w:color w:val="000000"/>
          <w:sz w:val="24"/>
          <w:szCs w:val="24"/>
        </w:rPr>
        <w:t>–</w:t>
      </w:r>
      <w:bookmarkStart w:id="1" w:name="_GoBack"/>
      <w:bookmarkEnd w:id="1"/>
      <w:r w:rsidRPr="00A826FF">
        <w:rPr>
          <w:color w:val="000000"/>
          <w:sz w:val="24"/>
          <w:szCs w:val="24"/>
        </w:rPr>
        <w:t xml:space="preserve">CIG </w:t>
      </w:r>
      <w:r>
        <w:rPr>
          <w:color w:val="000000"/>
          <w:sz w:val="24"/>
          <w:szCs w:val="24"/>
        </w:rPr>
        <w:t xml:space="preserve">n. </w:t>
      </w:r>
      <w:r w:rsidR="00B7444B" w:rsidRPr="00B7444B">
        <w:rPr>
          <w:color w:val="000000"/>
          <w:sz w:val="24"/>
          <w:szCs w:val="24"/>
        </w:rPr>
        <w:t>82712313BF</w:t>
      </w:r>
      <w:r w:rsidR="00B7444B">
        <w:rPr>
          <w:color w:val="000000"/>
          <w:sz w:val="24"/>
          <w:szCs w:val="24"/>
        </w:rPr>
        <w:t>;</w:t>
      </w:r>
    </w:p>
    <w:p w:rsidR="006447A2" w:rsidRPr="00DE50FD" w:rsidRDefault="00E20C1D" w:rsidP="00C44B03">
      <w:pPr>
        <w:numPr>
          <w:ilvl w:val="0"/>
          <w:numId w:val="10"/>
        </w:numPr>
        <w:spacing w:line="360" w:lineRule="auto"/>
        <w:ind w:right="49"/>
        <w:jc w:val="both"/>
        <w:rPr>
          <w:color w:val="000000"/>
          <w:sz w:val="24"/>
          <w:szCs w:val="24"/>
        </w:rPr>
      </w:pPr>
      <w:r w:rsidRPr="00DE50FD">
        <w:rPr>
          <w:color w:val="000000"/>
          <w:sz w:val="24"/>
          <w:szCs w:val="24"/>
        </w:rPr>
        <w:t>la Società _________________</w:t>
      </w:r>
      <w:r w:rsidR="006447A2" w:rsidRPr="00DE50FD">
        <w:rPr>
          <w:color w:val="000000"/>
          <w:sz w:val="24"/>
          <w:szCs w:val="24"/>
        </w:rPr>
        <w:t xml:space="preserve"> è risultat</w:t>
      </w:r>
      <w:r w:rsidRPr="00DE50FD">
        <w:rPr>
          <w:color w:val="000000"/>
          <w:sz w:val="24"/>
          <w:szCs w:val="24"/>
        </w:rPr>
        <w:t>a</w:t>
      </w:r>
      <w:r w:rsidR="006447A2" w:rsidRPr="00DE50FD">
        <w:rPr>
          <w:color w:val="000000"/>
          <w:sz w:val="24"/>
          <w:szCs w:val="24"/>
        </w:rPr>
        <w:t xml:space="preserve"> aggiudicatari</w:t>
      </w:r>
      <w:r w:rsidRPr="00DE50FD">
        <w:rPr>
          <w:color w:val="000000"/>
          <w:sz w:val="24"/>
          <w:szCs w:val="24"/>
        </w:rPr>
        <w:t>a</w:t>
      </w:r>
      <w:r w:rsidR="006447A2" w:rsidRPr="00DE50FD">
        <w:rPr>
          <w:color w:val="000000"/>
          <w:sz w:val="24"/>
          <w:szCs w:val="24"/>
        </w:rPr>
        <w:t xml:space="preserve"> della </w:t>
      </w:r>
      <w:r w:rsidRPr="00DE50FD">
        <w:rPr>
          <w:color w:val="000000"/>
          <w:sz w:val="24"/>
          <w:szCs w:val="24"/>
        </w:rPr>
        <w:t xml:space="preserve">procedura </w:t>
      </w:r>
      <w:r w:rsidR="006447A2" w:rsidRPr="00DE50FD">
        <w:rPr>
          <w:color w:val="000000"/>
          <w:sz w:val="24"/>
          <w:szCs w:val="24"/>
        </w:rPr>
        <w:t>e, per l’effetto,</w:t>
      </w:r>
      <w:r w:rsidR="004163C6">
        <w:rPr>
          <w:color w:val="000000"/>
          <w:sz w:val="24"/>
          <w:szCs w:val="24"/>
        </w:rPr>
        <w:t xml:space="preserve"> </w:t>
      </w:r>
      <w:r w:rsidRPr="00DE50FD">
        <w:rPr>
          <w:color w:val="000000"/>
          <w:sz w:val="24"/>
          <w:szCs w:val="24"/>
        </w:rPr>
        <w:t xml:space="preserve">la </w:t>
      </w:r>
      <w:r w:rsidR="006447A2" w:rsidRPr="00DE50FD">
        <w:rPr>
          <w:color w:val="000000"/>
          <w:sz w:val="24"/>
          <w:szCs w:val="24"/>
        </w:rPr>
        <w:t>medesim</w:t>
      </w:r>
      <w:r w:rsidRPr="00DE50FD">
        <w:rPr>
          <w:color w:val="000000"/>
          <w:sz w:val="24"/>
          <w:szCs w:val="24"/>
        </w:rPr>
        <w:t>a</w:t>
      </w:r>
      <w:r w:rsidR="006447A2" w:rsidRPr="00DE50FD">
        <w:rPr>
          <w:color w:val="000000"/>
          <w:sz w:val="24"/>
          <w:szCs w:val="24"/>
        </w:rPr>
        <w:t xml:space="preserve"> ha espressamente manifestato la volontà di impegnarsi ad effettuare </w:t>
      </w:r>
      <w:r w:rsidR="000504C5" w:rsidRPr="00DE50FD">
        <w:rPr>
          <w:color w:val="000000"/>
          <w:sz w:val="24"/>
          <w:szCs w:val="24"/>
        </w:rPr>
        <w:t xml:space="preserve">la </w:t>
      </w:r>
      <w:r w:rsidR="006447A2" w:rsidRPr="00DE50FD">
        <w:rPr>
          <w:color w:val="000000"/>
          <w:sz w:val="24"/>
          <w:szCs w:val="24"/>
        </w:rPr>
        <w:t>oggetto del presente Contratto alle condizioni, modalità e termini stabiliti nel presente atto</w:t>
      </w:r>
      <w:r w:rsidR="0011576C" w:rsidRPr="00DE50FD">
        <w:rPr>
          <w:color w:val="000000"/>
          <w:sz w:val="24"/>
          <w:szCs w:val="24"/>
        </w:rPr>
        <w:t xml:space="preserve"> e</w:t>
      </w:r>
      <w:r w:rsidR="006447A2" w:rsidRPr="00DE50FD">
        <w:rPr>
          <w:color w:val="000000"/>
          <w:sz w:val="24"/>
          <w:szCs w:val="24"/>
        </w:rPr>
        <w:t xml:space="preserve"> nei </w:t>
      </w:r>
      <w:r w:rsidR="0011576C" w:rsidRPr="00DE50FD">
        <w:rPr>
          <w:color w:val="000000"/>
          <w:sz w:val="24"/>
          <w:szCs w:val="24"/>
        </w:rPr>
        <w:t xml:space="preserve">documenti ad esso </w:t>
      </w:r>
      <w:r w:rsidR="006447A2" w:rsidRPr="00DE50FD">
        <w:rPr>
          <w:color w:val="000000"/>
          <w:sz w:val="24"/>
          <w:szCs w:val="24"/>
        </w:rPr>
        <w:t>allegati;</w:t>
      </w:r>
    </w:p>
    <w:p w:rsidR="004426CD" w:rsidRPr="00DE50FD" w:rsidRDefault="00DE50FD" w:rsidP="00C44B03">
      <w:pPr>
        <w:numPr>
          <w:ilvl w:val="0"/>
          <w:numId w:val="10"/>
        </w:numPr>
        <w:spacing w:line="360" w:lineRule="auto"/>
        <w:ind w:right="49"/>
        <w:jc w:val="both"/>
        <w:textAlignment w:val="auto"/>
        <w:rPr>
          <w:color w:val="000000"/>
          <w:sz w:val="24"/>
          <w:szCs w:val="24"/>
        </w:rPr>
      </w:pPr>
      <w:r>
        <w:rPr>
          <w:color w:val="000000"/>
          <w:sz w:val="24"/>
          <w:szCs w:val="24"/>
        </w:rPr>
        <w:lastRenderedPageBreak/>
        <w:t>/</w:t>
      </w:r>
      <w:r w:rsidR="004426CD" w:rsidRPr="00DE50FD">
        <w:rPr>
          <w:color w:val="000000"/>
          <w:sz w:val="24"/>
          <w:szCs w:val="24"/>
        </w:rPr>
        <w:t xml:space="preserve">è stata richiesta per la </w:t>
      </w:r>
      <w:r w:rsidR="0011576C" w:rsidRPr="00DE50FD">
        <w:rPr>
          <w:color w:val="000000"/>
          <w:sz w:val="24"/>
          <w:szCs w:val="24"/>
        </w:rPr>
        <w:t>S</w:t>
      </w:r>
      <w:r w:rsidR="004426CD" w:rsidRPr="00DE50FD">
        <w:rPr>
          <w:color w:val="000000"/>
          <w:sz w:val="24"/>
          <w:szCs w:val="24"/>
        </w:rPr>
        <w:t xml:space="preserve">ocietà </w:t>
      </w:r>
      <w:r w:rsidR="0011576C" w:rsidRPr="00DE50FD">
        <w:rPr>
          <w:color w:val="000000"/>
          <w:sz w:val="24"/>
          <w:szCs w:val="24"/>
        </w:rPr>
        <w:t>_____________</w:t>
      </w:r>
      <w:r w:rsidR="004426CD" w:rsidRPr="00DE50FD">
        <w:rPr>
          <w:color w:val="000000"/>
          <w:sz w:val="24"/>
          <w:szCs w:val="24"/>
        </w:rPr>
        <w:t xml:space="preserve"> l’informativa di cui all’art. 91 del D.lgs. 159/2011 mediante il sistema Banca Dati Nazionali Antimafia (B.D.N.A.)</w:t>
      </w:r>
      <w:r w:rsidR="0011576C" w:rsidRPr="00DE50FD">
        <w:rPr>
          <w:color w:val="000000"/>
          <w:sz w:val="24"/>
          <w:szCs w:val="24"/>
        </w:rPr>
        <w:t xml:space="preserve"> (</w:t>
      </w:r>
      <w:r w:rsidR="0011576C" w:rsidRPr="0006706A">
        <w:rPr>
          <w:i/>
          <w:color w:val="000000"/>
          <w:szCs w:val="24"/>
        </w:rPr>
        <w:t>eventuale</w:t>
      </w:r>
      <w:r w:rsidR="0011576C" w:rsidRPr="00DE50FD">
        <w:rPr>
          <w:color w:val="000000"/>
          <w:sz w:val="24"/>
          <w:szCs w:val="24"/>
        </w:rPr>
        <w:t xml:space="preserve">: </w:t>
      </w:r>
      <w:r w:rsidR="0011576C" w:rsidRPr="0006706A">
        <w:rPr>
          <w:color w:val="000000"/>
          <w:sz w:val="24"/>
          <w:szCs w:val="24"/>
        </w:rPr>
        <w:t>con esito positivo)</w:t>
      </w:r>
      <w:r w:rsidR="004426CD" w:rsidRPr="0006706A">
        <w:rPr>
          <w:color w:val="000000"/>
          <w:sz w:val="24"/>
          <w:szCs w:val="24"/>
        </w:rPr>
        <w:t>;</w:t>
      </w:r>
      <w:r w:rsidR="004426CD" w:rsidRPr="00DE50FD">
        <w:rPr>
          <w:color w:val="000000"/>
          <w:sz w:val="24"/>
          <w:szCs w:val="24"/>
        </w:rPr>
        <w:t xml:space="preserve"> </w:t>
      </w:r>
      <w:r>
        <w:rPr>
          <w:color w:val="000000"/>
          <w:sz w:val="24"/>
          <w:szCs w:val="24"/>
        </w:rPr>
        <w:t>/</w:t>
      </w:r>
    </w:p>
    <w:p w:rsidR="004426CD" w:rsidRPr="00DE50FD" w:rsidRDefault="00DE50FD" w:rsidP="00C44B03">
      <w:pPr>
        <w:numPr>
          <w:ilvl w:val="0"/>
          <w:numId w:val="10"/>
        </w:numPr>
        <w:spacing w:line="360" w:lineRule="auto"/>
        <w:ind w:right="49"/>
        <w:jc w:val="both"/>
        <w:textAlignment w:val="auto"/>
        <w:rPr>
          <w:color w:val="000000"/>
          <w:sz w:val="24"/>
          <w:szCs w:val="24"/>
        </w:rPr>
      </w:pPr>
      <w:r>
        <w:rPr>
          <w:color w:val="000000"/>
          <w:sz w:val="24"/>
          <w:szCs w:val="24"/>
        </w:rPr>
        <w:t xml:space="preserve">/ </w:t>
      </w:r>
      <w:r w:rsidR="0011576C" w:rsidRPr="0006706A">
        <w:rPr>
          <w:b/>
          <w:i/>
          <w:color w:val="000000"/>
          <w:szCs w:val="24"/>
        </w:rPr>
        <w:t>(</w:t>
      </w:r>
      <w:r w:rsidR="0011576C" w:rsidRPr="0006706A">
        <w:rPr>
          <w:i/>
          <w:color w:val="000000"/>
          <w:szCs w:val="24"/>
        </w:rPr>
        <w:t>eventuale</w:t>
      </w:r>
      <w:r w:rsidR="0011576C" w:rsidRPr="00DE50FD">
        <w:rPr>
          <w:color w:val="000000"/>
          <w:sz w:val="24"/>
          <w:szCs w:val="24"/>
        </w:rPr>
        <w:t xml:space="preserve">: </w:t>
      </w:r>
      <w:r w:rsidR="004426CD" w:rsidRPr="0006706A">
        <w:rPr>
          <w:color w:val="000000"/>
          <w:sz w:val="24"/>
          <w:szCs w:val="24"/>
        </w:rPr>
        <w:t>pertanto</w:t>
      </w:r>
      <w:r w:rsidR="0011576C" w:rsidRPr="0006706A">
        <w:rPr>
          <w:color w:val="000000"/>
          <w:sz w:val="24"/>
          <w:szCs w:val="24"/>
        </w:rPr>
        <w:t>,</w:t>
      </w:r>
      <w:r w:rsidR="004426CD" w:rsidRPr="0006706A">
        <w:rPr>
          <w:color w:val="000000"/>
          <w:sz w:val="24"/>
          <w:szCs w:val="24"/>
        </w:rPr>
        <w:t xml:space="preserve"> si procede alla stipula del presente contratto sotto la condizione risolutiva di cui all’articolo 92 del D.Lgs. n. 159/2011, essendo decorsi oltre 30 giorni dall’invio della richiesta di informativa antimafia di cui all’art. 91 del D.Lgs. n. 159/2011</w:t>
      </w:r>
      <w:r w:rsidR="0011576C" w:rsidRPr="0006706A">
        <w:rPr>
          <w:color w:val="000000"/>
          <w:sz w:val="24"/>
          <w:szCs w:val="24"/>
        </w:rPr>
        <w:t>”)</w:t>
      </w:r>
      <w:r w:rsidR="004426CD" w:rsidRPr="0006706A">
        <w:rPr>
          <w:color w:val="000000"/>
          <w:sz w:val="24"/>
          <w:szCs w:val="24"/>
        </w:rPr>
        <w:t>;</w:t>
      </w:r>
      <w:r>
        <w:rPr>
          <w:color w:val="000000"/>
          <w:sz w:val="24"/>
          <w:szCs w:val="24"/>
        </w:rPr>
        <w:t xml:space="preserve"> /</w:t>
      </w:r>
    </w:p>
    <w:p w:rsidR="001E5D07" w:rsidRPr="00DE50FD" w:rsidRDefault="001E5D07" w:rsidP="00B71FC8">
      <w:pPr>
        <w:numPr>
          <w:ilvl w:val="0"/>
          <w:numId w:val="10"/>
        </w:numPr>
        <w:spacing w:line="360" w:lineRule="auto"/>
        <w:ind w:right="49"/>
        <w:jc w:val="both"/>
        <w:textAlignment w:val="auto"/>
        <w:rPr>
          <w:color w:val="000000"/>
          <w:sz w:val="24"/>
          <w:szCs w:val="24"/>
        </w:rPr>
      </w:pPr>
      <w:r w:rsidRPr="00DE50FD">
        <w:rPr>
          <w:color w:val="000000"/>
          <w:sz w:val="24"/>
          <w:szCs w:val="24"/>
        </w:rPr>
        <w:t xml:space="preserve">sono state espletate, con esito positivo, le </w:t>
      </w:r>
      <w:r w:rsidR="004426CD" w:rsidRPr="00DE50FD">
        <w:rPr>
          <w:color w:val="000000"/>
          <w:sz w:val="24"/>
          <w:szCs w:val="24"/>
        </w:rPr>
        <w:t xml:space="preserve">verifiche </w:t>
      </w:r>
      <w:r w:rsidRPr="00DE50FD">
        <w:rPr>
          <w:color w:val="000000"/>
          <w:sz w:val="24"/>
          <w:szCs w:val="24"/>
        </w:rPr>
        <w:t>in ordine alla insussistenza, in capo all’</w:t>
      </w:r>
      <w:r w:rsidR="00B71FC8" w:rsidRPr="00B71FC8">
        <w:rPr>
          <w:color w:val="000000"/>
          <w:sz w:val="24"/>
          <w:szCs w:val="24"/>
        </w:rPr>
        <w:t>Appaltatore</w:t>
      </w:r>
      <w:r w:rsidRPr="00DE50FD">
        <w:rPr>
          <w:color w:val="000000"/>
          <w:sz w:val="24"/>
          <w:szCs w:val="24"/>
        </w:rPr>
        <w:t xml:space="preserve">, delle </w:t>
      </w:r>
      <w:r w:rsidR="00765BA7" w:rsidRPr="00DE50FD">
        <w:rPr>
          <w:color w:val="000000"/>
          <w:sz w:val="24"/>
          <w:szCs w:val="24"/>
        </w:rPr>
        <w:t>cause</w:t>
      </w:r>
      <w:r w:rsidRPr="00DE50FD">
        <w:rPr>
          <w:color w:val="000000"/>
          <w:sz w:val="24"/>
          <w:szCs w:val="24"/>
        </w:rPr>
        <w:t xml:space="preserve"> di esclusione di cui all’articolo </w:t>
      </w:r>
      <w:r w:rsidR="004426CD" w:rsidRPr="00DE50FD">
        <w:rPr>
          <w:color w:val="000000"/>
          <w:sz w:val="24"/>
          <w:szCs w:val="24"/>
        </w:rPr>
        <w:t xml:space="preserve">art. 80 del </w:t>
      </w:r>
      <w:proofErr w:type="spellStart"/>
      <w:r w:rsidR="004426CD" w:rsidRPr="00DE50FD">
        <w:rPr>
          <w:color w:val="000000"/>
          <w:sz w:val="24"/>
          <w:szCs w:val="24"/>
        </w:rPr>
        <w:t>D.Lgs</w:t>
      </w:r>
      <w:proofErr w:type="spellEnd"/>
      <w:r w:rsidR="004426CD" w:rsidRPr="00DE50FD">
        <w:rPr>
          <w:color w:val="000000"/>
          <w:sz w:val="24"/>
          <w:szCs w:val="24"/>
        </w:rPr>
        <w:t xml:space="preserve"> 50/16</w:t>
      </w:r>
      <w:r w:rsidRPr="00DE50FD">
        <w:rPr>
          <w:color w:val="000000"/>
          <w:sz w:val="24"/>
          <w:szCs w:val="24"/>
        </w:rPr>
        <w:t>;</w:t>
      </w:r>
    </w:p>
    <w:p w:rsidR="00CD03B3" w:rsidRPr="00DE50FD" w:rsidRDefault="001E5D07" w:rsidP="00B71FC8">
      <w:pPr>
        <w:numPr>
          <w:ilvl w:val="0"/>
          <w:numId w:val="10"/>
        </w:numPr>
        <w:spacing w:line="360" w:lineRule="auto"/>
        <w:ind w:right="49"/>
        <w:jc w:val="both"/>
        <w:rPr>
          <w:color w:val="000000"/>
          <w:sz w:val="24"/>
          <w:szCs w:val="24"/>
        </w:rPr>
      </w:pPr>
      <w:r w:rsidRPr="00DE50FD">
        <w:rPr>
          <w:color w:val="000000"/>
          <w:sz w:val="24"/>
          <w:szCs w:val="24"/>
        </w:rPr>
        <w:t>l’</w:t>
      </w:r>
      <w:r w:rsidR="00B71FC8" w:rsidRPr="00B71FC8">
        <w:rPr>
          <w:color w:val="000000"/>
          <w:sz w:val="24"/>
          <w:szCs w:val="24"/>
        </w:rPr>
        <w:t>Appaltatore</w:t>
      </w:r>
      <w:r w:rsidR="004163C6">
        <w:rPr>
          <w:color w:val="000000"/>
          <w:sz w:val="24"/>
          <w:szCs w:val="24"/>
        </w:rPr>
        <w:t xml:space="preserve"> </w:t>
      </w:r>
      <w:r w:rsidR="00CD03B3" w:rsidRPr="00DE50FD">
        <w:rPr>
          <w:color w:val="000000"/>
          <w:sz w:val="24"/>
          <w:szCs w:val="24"/>
        </w:rPr>
        <w:t xml:space="preserve">dichiara che quanto risulta dal presente </w:t>
      </w:r>
      <w:r w:rsidR="00542B2A" w:rsidRPr="00DE50FD">
        <w:rPr>
          <w:color w:val="000000"/>
          <w:sz w:val="24"/>
          <w:szCs w:val="24"/>
        </w:rPr>
        <w:t>Contratto</w:t>
      </w:r>
      <w:r w:rsidR="00CD03B3" w:rsidRPr="00DE50FD">
        <w:rPr>
          <w:color w:val="000000"/>
          <w:sz w:val="24"/>
          <w:szCs w:val="24"/>
        </w:rPr>
        <w:t xml:space="preserve"> e dai suoi </w:t>
      </w:r>
      <w:r w:rsidR="00CD03B3" w:rsidRPr="00B7444B">
        <w:rPr>
          <w:color w:val="000000"/>
          <w:sz w:val="24"/>
          <w:szCs w:val="24"/>
        </w:rPr>
        <w:t>allegati</w:t>
      </w:r>
      <w:r w:rsidRPr="0006706A">
        <w:rPr>
          <w:color w:val="000000"/>
          <w:szCs w:val="24"/>
        </w:rPr>
        <w:t xml:space="preserve"> </w:t>
      </w:r>
      <w:r w:rsidR="00CD03B3" w:rsidRPr="0006706A">
        <w:rPr>
          <w:color w:val="000000"/>
          <w:sz w:val="24"/>
          <w:szCs w:val="24"/>
        </w:rPr>
        <w:t>nonché dal Bando di gara e dal Disciplinare di gara</w:t>
      </w:r>
      <w:r w:rsidR="00DE50FD">
        <w:rPr>
          <w:color w:val="000000"/>
          <w:sz w:val="24"/>
          <w:szCs w:val="24"/>
        </w:rPr>
        <w:t xml:space="preserve"> </w:t>
      </w:r>
      <w:r w:rsidR="00CD03B3" w:rsidRPr="00DE50FD">
        <w:rPr>
          <w:color w:val="000000"/>
          <w:sz w:val="24"/>
          <w:szCs w:val="24"/>
        </w:rPr>
        <w:t xml:space="preserve">definisce in modo adeguato e completo l’oggetto delle prestazioni da </w:t>
      </w:r>
      <w:r w:rsidRPr="00DE50FD">
        <w:rPr>
          <w:color w:val="000000"/>
          <w:sz w:val="24"/>
          <w:szCs w:val="24"/>
        </w:rPr>
        <w:t xml:space="preserve">eseguire </w:t>
      </w:r>
      <w:r w:rsidR="00CD03B3" w:rsidRPr="00DE50FD">
        <w:rPr>
          <w:color w:val="000000"/>
          <w:sz w:val="24"/>
          <w:szCs w:val="24"/>
        </w:rPr>
        <w:t>e che, in ogni caso, ha potuto acquisire tutti gli elementi per una idonea valutazione tecnica ed economica delle stesse e per la formulazione dell’offerta;</w:t>
      </w:r>
    </w:p>
    <w:p w:rsidR="00CD03B3" w:rsidRPr="00FC1B63" w:rsidRDefault="00CD03B3" w:rsidP="00B71FC8">
      <w:pPr>
        <w:numPr>
          <w:ilvl w:val="0"/>
          <w:numId w:val="10"/>
        </w:numPr>
        <w:spacing w:line="360" w:lineRule="auto"/>
        <w:ind w:right="49"/>
        <w:jc w:val="both"/>
        <w:rPr>
          <w:color w:val="000000"/>
          <w:sz w:val="24"/>
          <w:szCs w:val="24"/>
        </w:rPr>
      </w:pPr>
      <w:r w:rsidRPr="00DE50FD">
        <w:rPr>
          <w:color w:val="000000"/>
          <w:sz w:val="24"/>
          <w:szCs w:val="24"/>
        </w:rPr>
        <w:t xml:space="preserve">che </w:t>
      </w:r>
      <w:r w:rsidR="001E5D07" w:rsidRPr="00DE50FD">
        <w:rPr>
          <w:color w:val="000000"/>
          <w:sz w:val="24"/>
          <w:szCs w:val="24"/>
        </w:rPr>
        <w:t>l’</w:t>
      </w:r>
      <w:r w:rsidR="00B71FC8" w:rsidRPr="00B71FC8">
        <w:rPr>
          <w:color w:val="000000"/>
          <w:sz w:val="24"/>
          <w:szCs w:val="24"/>
        </w:rPr>
        <w:t>Appaltatore</w:t>
      </w:r>
      <w:r w:rsidR="001E5D07" w:rsidRPr="00DE50FD">
        <w:rPr>
          <w:color w:val="000000"/>
          <w:sz w:val="24"/>
          <w:szCs w:val="24"/>
        </w:rPr>
        <w:t xml:space="preserve"> </w:t>
      </w:r>
      <w:r w:rsidRPr="00DE50FD">
        <w:rPr>
          <w:color w:val="000000"/>
          <w:sz w:val="24"/>
          <w:szCs w:val="24"/>
        </w:rPr>
        <w:t xml:space="preserve">ha presentato la documentazione richiesta ai fini della stipula del presente </w:t>
      </w:r>
      <w:r w:rsidR="00542B2A" w:rsidRPr="00DE50FD">
        <w:rPr>
          <w:color w:val="000000"/>
          <w:sz w:val="24"/>
          <w:szCs w:val="24"/>
        </w:rPr>
        <w:t>Contratto</w:t>
      </w:r>
      <w:r w:rsidRPr="00DE50FD">
        <w:rPr>
          <w:color w:val="000000"/>
          <w:sz w:val="24"/>
          <w:szCs w:val="24"/>
        </w:rPr>
        <w:t xml:space="preserve"> che, anche se non materialmente allegata al presente atto, ne forma parte integrante e sostanziale, ivi inclusa la </w:t>
      </w:r>
      <w:r w:rsidR="001E5D07" w:rsidRPr="00DE50FD">
        <w:rPr>
          <w:color w:val="000000"/>
          <w:sz w:val="24"/>
          <w:szCs w:val="24"/>
        </w:rPr>
        <w:t>garanzia</w:t>
      </w:r>
      <w:r w:rsidRPr="00DE50FD">
        <w:rPr>
          <w:color w:val="000000"/>
          <w:sz w:val="24"/>
          <w:szCs w:val="24"/>
        </w:rPr>
        <w:t xml:space="preserve"> definitiva</w:t>
      </w:r>
      <w:r w:rsidR="00946249" w:rsidRPr="00DE50FD">
        <w:rPr>
          <w:color w:val="000000"/>
          <w:sz w:val="24"/>
          <w:szCs w:val="24"/>
        </w:rPr>
        <w:t xml:space="preserve"> </w:t>
      </w:r>
      <w:r w:rsidR="001E5D07" w:rsidRPr="00DE50FD">
        <w:rPr>
          <w:color w:val="000000"/>
          <w:sz w:val="24"/>
          <w:szCs w:val="24"/>
        </w:rPr>
        <w:t>di cui all’articolo 103 del D.lgs. n. 50/2016</w:t>
      </w:r>
      <w:r w:rsidR="00300F33" w:rsidRPr="00DE50FD">
        <w:rPr>
          <w:color w:val="000000"/>
          <w:sz w:val="24"/>
          <w:szCs w:val="24"/>
        </w:rPr>
        <w:t xml:space="preserve">, </w:t>
      </w:r>
      <w:r w:rsidR="00946249" w:rsidRPr="00DE50FD">
        <w:rPr>
          <w:color w:val="000000"/>
          <w:sz w:val="24"/>
          <w:szCs w:val="24"/>
        </w:rPr>
        <w:t xml:space="preserve">per un importo di Euro </w:t>
      </w:r>
      <w:r w:rsidR="001E5D07" w:rsidRPr="005E50D3">
        <w:rPr>
          <w:color w:val="000000"/>
          <w:sz w:val="24"/>
          <w:szCs w:val="24"/>
        </w:rPr>
        <w:t>____________</w:t>
      </w:r>
      <w:r w:rsidR="00946249" w:rsidRPr="005E50D3">
        <w:rPr>
          <w:color w:val="000000"/>
          <w:sz w:val="24"/>
          <w:szCs w:val="24"/>
        </w:rPr>
        <w:t>(</w:t>
      </w:r>
      <w:r w:rsidR="001E5D07" w:rsidRPr="005E50D3">
        <w:rPr>
          <w:color w:val="000000"/>
          <w:sz w:val="24"/>
          <w:szCs w:val="24"/>
        </w:rPr>
        <w:t>______________________</w:t>
      </w:r>
      <w:r w:rsidRPr="005E50D3">
        <w:rPr>
          <w:color w:val="000000"/>
          <w:sz w:val="24"/>
          <w:szCs w:val="24"/>
        </w:rPr>
        <w:t>)</w:t>
      </w:r>
      <w:r w:rsidR="0068508B" w:rsidRPr="005E50D3">
        <w:rPr>
          <w:color w:val="000000"/>
          <w:sz w:val="24"/>
          <w:szCs w:val="24"/>
        </w:rPr>
        <w:t xml:space="preserve"> rilasciata da _______________________</w:t>
      </w:r>
      <w:r w:rsidR="002E3316" w:rsidRPr="005E50D3">
        <w:rPr>
          <w:color w:val="000000"/>
          <w:sz w:val="24"/>
          <w:szCs w:val="24"/>
        </w:rPr>
        <w:t xml:space="preserve"> in data ______</w:t>
      </w:r>
      <w:r w:rsidRPr="005E50D3">
        <w:rPr>
          <w:sz w:val="24"/>
          <w:szCs w:val="24"/>
        </w:rPr>
        <w:t>;</w:t>
      </w:r>
    </w:p>
    <w:p w:rsidR="00FC1B63" w:rsidRPr="00DE50FD" w:rsidRDefault="00FC1B63" w:rsidP="00C44B03">
      <w:pPr>
        <w:numPr>
          <w:ilvl w:val="0"/>
          <w:numId w:val="10"/>
        </w:numPr>
        <w:spacing w:line="360" w:lineRule="auto"/>
        <w:ind w:right="49"/>
        <w:jc w:val="both"/>
        <w:rPr>
          <w:color w:val="000000"/>
          <w:sz w:val="24"/>
          <w:szCs w:val="24"/>
        </w:rPr>
      </w:pPr>
      <w:r>
        <w:rPr>
          <w:sz w:val="24"/>
          <w:szCs w:val="24"/>
        </w:rPr>
        <w:t xml:space="preserve">/ </w:t>
      </w:r>
      <w:r w:rsidRPr="0006706A">
        <w:rPr>
          <w:i/>
          <w:szCs w:val="24"/>
        </w:rPr>
        <w:t>(eventuale)</w:t>
      </w:r>
      <w:r>
        <w:rPr>
          <w:sz w:val="24"/>
          <w:szCs w:val="24"/>
        </w:rPr>
        <w:t xml:space="preserve"> – inserire ulteriori premesse, /</w:t>
      </w:r>
    </w:p>
    <w:p w:rsidR="00DE50FD" w:rsidRDefault="00DE50FD" w:rsidP="00C44B03">
      <w:pPr>
        <w:spacing w:line="360" w:lineRule="auto"/>
        <w:ind w:right="49"/>
        <w:jc w:val="center"/>
        <w:rPr>
          <w:b/>
          <w:bCs/>
          <w:color w:val="000000"/>
          <w:sz w:val="24"/>
          <w:szCs w:val="24"/>
        </w:rPr>
      </w:pPr>
    </w:p>
    <w:p w:rsidR="00326A59" w:rsidRPr="000F1C92" w:rsidRDefault="00326A59" w:rsidP="00C44B03">
      <w:pPr>
        <w:spacing w:line="360" w:lineRule="auto"/>
        <w:ind w:right="49"/>
        <w:jc w:val="center"/>
        <w:rPr>
          <w:bCs/>
          <w:color w:val="000000"/>
          <w:sz w:val="24"/>
          <w:szCs w:val="24"/>
        </w:rPr>
      </w:pPr>
      <w:r w:rsidRPr="000F1C92">
        <w:rPr>
          <w:bCs/>
          <w:color w:val="000000"/>
          <w:sz w:val="24"/>
          <w:szCs w:val="24"/>
        </w:rPr>
        <w:t xml:space="preserve">tutto </w:t>
      </w:r>
      <w:r w:rsidR="00D62BD5" w:rsidRPr="000F1C92">
        <w:rPr>
          <w:bCs/>
          <w:color w:val="000000"/>
          <w:sz w:val="24"/>
          <w:szCs w:val="24"/>
        </w:rPr>
        <w:t>ciò premesso, tra le Parti come in epigrafe rappresentate e domiciliate, si conviene e si stipula quanto segue</w:t>
      </w:r>
      <w:r w:rsidR="00FF64F7" w:rsidRPr="000F1C92">
        <w:rPr>
          <w:bCs/>
          <w:color w:val="000000"/>
          <w:sz w:val="24"/>
          <w:szCs w:val="24"/>
        </w:rPr>
        <w:t>:</w:t>
      </w:r>
    </w:p>
    <w:p w:rsidR="00DE50FD" w:rsidRDefault="00DE50FD" w:rsidP="00C44B03">
      <w:pPr>
        <w:spacing w:line="360" w:lineRule="auto"/>
        <w:ind w:right="49"/>
        <w:jc w:val="center"/>
        <w:rPr>
          <w:b/>
          <w:bCs/>
          <w:color w:val="000000"/>
          <w:sz w:val="24"/>
          <w:szCs w:val="24"/>
          <w:u w:val="single"/>
        </w:rPr>
      </w:pPr>
    </w:p>
    <w:p w:rsidR="00CD03B3" w:rsidRPr="00DE50FD" w:rsidRDefault="00CD03B3" w:rsidP="00C44B03">
      <w:pPr>
        <w:spacing w:line="360" w:lineRule="auto"/>
        <w:ind w:right="49"/>
        <w:jc w:val="center"/>
        <w:rPr>
          <w:b/>
          <w:bCs/>
          <w:color w:val="000000"/>
          <w:sz w:val="24"/>
          <w:szCs w:val="24"/>
          <w:u w:val="single"/>
        </w:rPr>
      </w:pPr>
      <w:r w:rsidRPr="00DE50FD">
        <w:rPr>
          <w:b/>
          <w:bCs/>
          <w:color w:val="000000"/>
          <w:sz w:val="24"/>
          <w:szCs w:val="24"/>
          <w:u w:val="single"/>
        </w:rPr>
        <w:t xml:space="preserve">Articolo </w:t>
      </w:r>
      <w:r w:rsidR="005E50D3">
        <w:rPr>
          <w:b/>
          <w:bCs/>
          <w:color w:val="000000"/>
          <w:sz w:val="24"/>
          <w:szCs w:val="24"/>
          <w:u w:val="single"/>
        </w:rPr>
        <w:t>1</w:t>
      </w:r>
    </w:p>
    <w:p w:rsidR="00332A6E" w:rsidRPr="00DE50FD" w:rsidRDefault="00332A6E" w:rsidP="00C44B03">
      <w:pPr>
        <w:spacing w:line="360" w:lineRule="auto"/>
        <w:ind w:right="49"/>
        <w:jc w:val="center"/>
        <w:rPr>
          <w:b/>
          <w:bCs/>
          <w:color w:val="000000"/>
          <w:sz w:val="24"/>
          <w:szCs w:val="24"/>
        </w:rPr>
      </w:pPr>
      <w:r w:rsidRPr="00DE50FD">
        <w:rPr>
          <w:b/>
          <w:bCs/>
          <w:color w:val="000000"/>
          <w:sz w:val="24"/>
          <w:szCs w:val="24"/>
        </w:rPr>
        <w:t xml:space="preserve">Definizioni </w:t>
      </w:r>
    </w:p>
    <w:p w:rsidR="00332A6E" w:rsidRPr="00DE50FD" w:rsidRDefault="00332A6E" w:rsidP="00C44B03">
      <w:pPr>
        <w:spacing w:line="360" w:lineRule="auto"/>
        <w:ind w:right="49"/>
        <w:jc w:val="both"/>
        <w:rPr>
          <w:color w:val="000000"/>
          <w:sz w:val="24"/>
          <w:szCs w:val="24"/>
        </w:rPr>
      </w:pPr>
      <w:r w:rsidRPr="00DE50FD">
        <w:rPr>
          <w:color w:val="000000"/>
          <w:sz w:val="24"/>
          <w:szCs w:val="24"/>
        </w:rPr>
        <w:t xml:space="preserve">Ai fini del presente </w:t>
      </w:r>
      <w:r w:rsidR="00E50304" w:rsidRPr="00DE50FD">
        <w:rPr>
          <w:color w:val="000000"/>
          <w:sz w:val="24"/>
          <w:szCs w:val="24"/>
        </w:rPr>
        <w:t>atto</w:t>
      </w:r>
      <w:r w:rsidRPr="00DE50FD">
        <w:rPr>
          <w:color w:val="000000"/>
          <w:sz w:val="24"/>
          <w:szCs w:val="24"/>
        </w:rPr>
        <w:t xml:space="preserve"> si intende per:</w:t>
      </w:r>
    </w:p>
    <w:p w:rsidR="00332A6E" w:rsidRPr="00DE50FD" w:rsidRDefault="009361F0" w:rsidP="00C44B03">
      <w:pPr>
        <w:spacing w:line="360" w:lineRule="auto"/>
        <w:ind w:right="49"/>
        <w:jc w:val="both"/>
        <w:rPr>
          <w:sz w:val="24"/>
          <w:szCs w:val="24"/>
        </w:rPr>
      </w:pPr>
      <w:r>
        <w:rPr>
          <w:b/>
          <w:color w:val="000000"/>
          <w:sz w:val="24"/>
          <w:szCs w:val="24"/>
        </w:rPr>
        <w:t>Committente</w:t>
      </w:r>
      <w:r w:rsidR="00332A6E" w:rsidRPr="00DE50FD">
        <w:rPr>
          <w:color w:val="000000"/>
          <w:sz w:val="24"/>
          <w:szCs w:val="24"/>
        </w:rPr>
        <w:t xml:space="preserve">: </w:t>
      </w:r>
      <w:r w:rsidR="00332A6E" w:rsidRPr="00DE50FD">
        <w:rPr>
          <w:sz w:val="24"/>
          <w:szCs w:val="24"/>
        </w:rPr>
        <w:t>Autostrade per l’Italia S.p.A.</w:t>
      </w:r>
      <w:r w:rsidR="00E74C1F">
        <w:rPr>
          <w:sz w:val="24"/>
          <w:szCs w:val="24"/>
        </w:rPr>
        <w:t xml:space="preserve"> </w:t>
      </w:r>
      <w:r w:rsidR="00E74C1F" w:rsidRPr="00E201F6">
        <w:rPr>
          <w:sz w:val="24"/>
          <w:szCs w:val="24"/>
        </w:rPr>
        <w:t>Direzione 3° Tronco di Bologna</w:t>
      </w:r>
      <w:r w:rsidR="00332A6E" w:rsidRPr="00E201F6">
        <w:rPr>
          <w:sz w:val="24"/>
          <w:szCs w:val="24"/>
        </w:rPr>
        <w:t xml:space="preserve">, </w:t>
      </w:r>
      <w:r w:rsidR="00332A6E" w:rsidRPr="00DE50FD">
        <w:rPr>
          <w:sz w:val="24"/>
          <w:szCs w:val="24"/>
        </w:rPr>
        <w:t>Società soggetta all’attività di direzione e coordinamento di Atlantia S.p.A.</w:t>
      </w:r>
    </w:p>
    <w:p w:rsidR="00332A6E" w:rsidRPr="00DE50FD" w:rsidRDefault="00B71FC8" w:rsidP="00C44B03">
      <w:pPr>
        <w:spacing w:line="360" w:lineRule="auto"/>
        <w:ind w:right="49"/>
        <w:jc w:val="both"/>
        <w:rPr>
          <w:color w:val="000000"/>
          <w:sz w:val="24"/>
          <w:szCs w:val="24"/>
        </w:rPr>
      </w:pPr>
      <w:r w:rsidRPr="00B71FC8">
        <w:rPr>
          <w:b/>
          <w:color w:val="000000"/>
          <w:sz w:val="24"/>
          <w:szCs w:val="24"/>
        </w:rPr>
        <w:t>Appaltatore</w:t>
      </w:r>
      <w:r w:rsidR="00332A6E" w:rsidRPr="00DE50FD">
        <w:rPr>
          <w:color w:val="000000"/>
          <w:sz w:val="24"/>
          <w:szCs w:val="24"/>
        </w:rPr>
        <w:t xml:space="preserve">: il soggetto al quale </w:t>
      </w:r>
      <w:r w:rsidR="009361F0">
        <w:rPr>
          <w:color w:val="000000"/>
          <w:sz w:val="24"/>
          <w:szCs w:val="24"/>
        </w:rPr>
        <w:t>la Committente</w:t>
      </w:r>
      <w:r w:rsidR="009361F0" w:rsidRPr="00DE50FD">
        <w:rPr>
          <w:color w:val="000000"/>
          <w:sz w:val="24"/>
          <w:szCs w:val="24"/>
        </w:rPr>
        <w:t xml:space="preserve"> </w:t>
      </w:r>
      <w:r w:rsidR="00332A6E" w:rsidRPr="00DE50FD">
        <w:rPr>
          <w:color w:val="000000"/>
          <w:sz w:val="24"/>
          <w:szCs w:val="24"/>
        </w:rPr>
        <w:t xml:space="preserve">affida l’esecuzione delle prestazioni oggetto del contratto; </w:t>
      </w:r>
    </w:p>
    <w:p w:rsidR="00332A6E" w:rsidRPr="00DE50FD" w:rsidRDefault="00332A6E" w:rsidP="00C44B03">
      <w:pPr>
        <w:spacing w:line="360" w:lineRule="auto"/>
        <w:ind w:right="49"/>
        <w:jc w:val="both"/>
        <w:rPr>
          <w:color w:val="000000"/>
          <w:sz w:val="24"/>
          <w:szCs w:val="24"/>
        </w:rPr>
      </w:pPr>
      <w:r w:rsidRPr="00DE50FD">
        <w:rPr>
          <w:b/>
          <w:color w:val="000000"/>
          <w:sz w:val="24"/>
          <w:szCs w:val="24"/>
        </w:rPr>
        <w:t>Contratto</w:t>
      </w:r>
      <w:r w:rsidRPr="00DE50FD">
        <w:rPr>
          <w:color w:val="000000"/>
          <w:sz w:val="24"/>
          <w:szCs w:val="24"/>
        </w:rPr>
        <w:t xml:space="preserve">: l’insieme dei documenti regolanti il rapporto tra </w:t>
      </w:r>
      <w:r w:rsidR="009361F0">
        <w:rPr>
          <w:color w:val="000000"/>
          <w:sz w:val="24"/>
          <w:szCs w:val="24"/>
        </w:rPr>
        <w:t>la Committente</w:t>
      </w:r>
      <w:r w:rsidR="009361F0" w:rsidRPr="00DE50FD">
        <w:rPr>
          <w:color w:val="000000"/>
          <w:sz w:val="24"/>
          <w:szCs w:val="24"/>
        </w:rPr>
        <w:t xml:space="preserve"> </w:t>
      </w:r>
      <w:r w:rsidRPr="00DE50FD">
        <w:rPr>
          <w:color w:val="000000"/>
          <w:sz w:val="24"/>
          <w:szCs w:val="24"/>
        </w:rPr>
        <w:t>e l’</w:t>
      </w:r>
      <w:r w:rsidR="00B71FC8">
        <w:rPr>
          <w:color w:val="000000"/>
          <w:sz w:val="24"/>
          <w:szCs w:val="24"/>
        </w:rPr>
        <w:t>Appaltatore</w:t>
      </w:r>
      <w:r w:rsidRPr="00DE50FD">
        <w:rPr>
          <w:color w:val="000000"/>
          <w:sz w:val="24"/>
          <w:szCs w:val="24"/>
        </w:rPr>
        <w:t xml:space="preserve"> ai fini dell’esecuzione delle prestazioni oggetto di affidamento</w:t>
      </w:r>
      <w:r w:rsidR="00326A59" w:rsidRPr="00DE50FD">
        <w:rPr>
          <w:color w:val="000000"/>
          <w:sz w:val="24"/>
          <w:szCs w:val="24"/>
        </w:rPr>
        <w:t>, così come</w:t>
      </w:r>
      <w:r w:rsidRPr="00DE50FD">
        <w:rPr>
          <w:color w:val="000000"/>
          <w:sz w:val="24"/>
          <w:szCs w:val="24"/>
        </w:rPr>
        <w:t xml:space="preserve"> meglio specificati al successivo </w:t>
      </w:r>
      <w:proofErr w:type="spellStart"/>
      <w:r w:rsidRPr="00DE50FD">
        <w:rPr>
          <w:color w:val="000000"/>
          <w:sz w:val="24"/>
          <w:szCs w:val="24"/>
        </w:rPr>
        <w:t>aticolo</w:t>
      </w:r>
      <w:proofErr w:type="spellEnd"/>
      <w:r w:rsidRPr="00DE50FD">
        <w:rPr>
          <w:color w:val="000000"/>
          <w:sz w:val="24"/>
          <w:szCs w:val="24"/>
        </w:rPr>
        <w:t xml:space="preserve"> 2;</w:t>
      </w:r>
    </w:p>
    <w:p w:rsidR="00332A6E" w:rsidRPr="00DE50FD" w:rsidRDefault="00332A6E" w:rsidP="00C44B03">
      <w:pPr>
        <w:spacing w:line="360" w:lineRule="auto"/>
        <w:ind w:right="49"/>
        <w:jc w:val="both"/>
        <w:rPr>
          <w:color w:val="000000"/>
          <w:sz w:val="24"/>
          <w:szCs w:val="24"/>
        </w:rPr>
      </w:pPr>
      <w:r w:rsidRPr="00DE50FD">
        <w:rPr>
          <w:b/>
          <w:color w:val="000000"/>
          <w:sz w:val="24"/>
          <w:szCs w:val="24"/>
        </w:rPr>
        <w:lastRenderedPageBreak/>
        <w:t>Prestazioni oggetto di affidamento</w:t>
      </w:r>
      <w:r w:rsidRPr="00DE50FD">
        <w:rPr>
          <w:color w:val="000000"/>
          <w:sz w:val="24"/>
          <w:szCs w:val="24"/>
        </w:rPr>
        <w:t>: il complesso delle attività che l’</w:t>
      </w:r>
      <w:r w:rsidR="00B71FC8">
        <w:rPr>
          <w:color w:val="000000"/>
          <w:sz w:val="24"/>
          <w:szCs w:val="24"/>
        </w:rPr>
        <w:t>Appaltatore</w:t>
      </w:r>
      <w:r w:rsidRPr="00DE50FD">
        <w:rPr>
          <w:color w:val="000000"/>
          <w:sz w:val="24"/>
          <w:szCs w:val="24"/>
        </w:rPr>
        <w:t xml:space="preserve"> è chiamato ad eseguire </w:t>
      </w:r>
      <w:r w:rsidR="0099578F" w:rsidRPr="00DE50FD">
        <w:rPr>
          <w:color w:val="000000"/>
          <w:sz w:val="24"/>
          <w:szCs w:val="24"/>
        </w:rPr>
        <w:t>in virtù delle previsioni di Contratto;</w:t>
      </w:r>
    </w:p>
    <w:p w:rsidR="00A12665" w:rsidRPr="00DE50FD" w:rsidRDefault="00201A65" w:rsidP="00C44B03">
      <w:pPr>
        <w:spacing w:line="360" w:lineRule="auto"/>
        <w:ind w:right="49"/>
        <w:jc w:val="both"/>
        <w:rPr>
          <w:color w:val="000000"/>
          <w:sz w:val="24"/>
          <w:szCs w:val="24"/>
        </w:rPr>
      </w:pPr>
      <w:r w:rsidRPr="00DE50FD">
        <w:rPr>
          <w:b/>
          <w:color w:val="000000"/>
          <w:sz w:val="24"/>
          <w:szCs w:val="24"/>
        </w:rPr>
        <w:t>Responsabile del Procedimento</w:t>
      </w:r>
      <w:r w:rsidR="0057271C">
        <w:rPr>
          <w:b/>
          <w:color w:val="000000"/>
          <w:sz w:val="24"/>
          <w:szCs w:val="24"/>
        </w:rPr>
        <w:t xml:space="preserve"> (RUP)</w:t>
      </w:r>
      <w:r w:rsidR="00FF1F34">
        <w:rPr>
          <w:b/>
          <w:color w:val="000000"/>
          <w:sz w:val="24"/>
          <w:szCs w:val="24"/>
        </w:rPr>
        <w:t xml:space="preserve">: </w:t>
      </w:r>
      <w:r w:rsidR="005E50D3" w:rsidRPr="00E201F6">
        <w:rPr>
          <w:bCs/>
          <w:iCs/>
          <w:sz w:val="24"/>
          <w:szCs w:val="24"/>
        </w:rPr>
        <w:t>l’</w:t>
      </w:r>
      <w:r w:rsidR="005E50D3" w:rsidRPr="00E201F6">
        <w:rPr>
          <w:bCs/>
          <w:sz w:val="24"/>
          <w:szCs w:val="24"/>
        </w:rPr>
        <w:t>Ing. Davide Bergantin</w:t>
      </w:r>
      <w:r w:rsidR="005E50D3" w:rsidRPr="00E201F6">
        <w:rPr>
          <w:sz w:val="24"/>
          <w:szCs w:val="24"/>
          <w:vertAlign w:val="superscript"/>
        </w:rPr>
        <w:t xml:space="preserve"> </w:t>
      </w:r>
      <w:r w:rsidR="00A12665" w:rsidRPr="00DE50FD">
        <w:rPr>
          <w:color w:val="000000"/>
          <w:sz w:val="24"/>
          <w:szCs w:val="24"/>
        </w:rPr>
        <w:t>nominato da</w:t>
      </w:r>
      <w:r w:rsidR="009361F0">
        <w:rPr>
          <w:color w:val="000000"/>
          <w:sz w:val="24"/>
          <w:szCs w:val="24"/>
        </w:rPr>
        <w:t>lla Committente</w:t>
      </w:r>
      <w:r w:rsidR="00A12665" w:rsidRPr="00DE50FD">
        <w:rPr>
          <w:color w:val="000000"/>
          <w:sz w:val="24"/>
          <w:szCs w:val="24"/>
        </w:rPr>
        <w:t xml:space="preserve"> per lo svolgimento delle funzioni di cui all’articolo 30 del D.lgs. n. 50/2016 relativamente al presente affidamento;</w:t>
      </w:r>
    </w:p>
    <w:p w:rsidR="00201A65" w:rsidRDefault="00A12665" w:rsidP="005F61BC">
      <w:pPr>
        <w:spacing w:line="360" w:lineRule="auto"/>
        <w:ind w:right="49"/>
        <w:jc w:val="both"/>
        <w:rPr>
          <w:color w:val="000000"/>
          <w:sz w:val="24"/>
          <w:szCs w:val="24"/>
        </w:rPr>
      </w:pPr>
      <w:r w:rsidRPr="00DE50FD">
        <w:rPr>
          <w:b/>
          <w:color w:val="000000"/>
          <w:sz w:val="24"/>
          <w:szCs w:val="24"/>
        </w:rPr>
        <w:t>Direttore</w:t>
      </w:r>
      <w:r w:rsidR="00DE50FD">
        <w:rPr>
          <w:b/>
          <w:color w:val="000000"/>
          <w:sz w:val="24"/>
          <w:szCs w:val="24"/>
        </w:rPr>
        <w:t>/i</w:t>
      </w:r>
      <w:r w:rsidRPr="00DE50FD">
        <w:rPr>
          <w:b/>
          <w:color w:val="000000"/>
          <w:sz w:val="24"/>
          <w:szCs w:val="24"/>
        </w:rPr>
        <w:t xml:space="preserve"> dell’esecuzione del Contratto (DEC)</w:t>
      </w:r>
      <w:r w:rsidRPr="00DE50FD">
        <w:rPr>
          <w:color w:val="000000"/>
          <w:sz w:val="24"/>
          <w:szCs w:val="24"/>
        </w:rPr>
        <w:t xml:space="preserve">: </w:t>
      </w:r>
      <w:r w:rsidR="005F61BC">
        <w:rPr>
          <w:color w:val="000000"/>
          <w:sz w:val="24"/>
          <w:szCs w:val="24"/>
        </w:rPr>
        <w:t>il Geom. Andrea Trebbi</w:t>
      </w:r>
      <w:r w:rsidR="005F61BC" w:rsidRPr="00DE50FD">
        <w:rPr>
          <w:color w:val="000000"/>
          <w:sz w:val="24"/>
          <w:szCs w:val="24"/>
        </w:rPr>
        <w:t xml:space="preserve"> </w:t>
      </w:r>
      <w:r w:rsidRPr="00DE50FD">
        <w:rPr>
          <w:color w:val="000000"/>
          <w:sz w:val="24"/>
          <w:szCs w:val="24"/>
        </w:rPr>
        <w:t>nominato da</w:t>
      </w:r>
      <w:r w:rsidR="009361F0">
        <w:rPr>
          <w:color w:val="000000"/>
          <w:sz w:val="24"/>
          <w:szCs w:val="24"/>
        </w:rPr>
        <w:t>lla Committente</w:t>
      </w:r>
      <w:r w:rsidRPr="00DE50FD">
        <w:rPr>
          <w:color w:val="000000"/>
          <w:sz w:val="24"/>
          <w:szCs w:val="24"/>
        </w:rPr>
        <w:t xml:space="preserve"> e chiamato a controllare l’esecuzione del Contratto congiuntamente al Responsabile del Procedimento;</w:t>
      </w:r>
    </w:p>
    <w:p w:rsidR="005F61BC" w:rsidRPr="00AE63AC" w:rsidRDefault="005F61BC" w:rsidP="0057271C">
      <w:pPr>
        <w:spacing w:line="360" w:lineRule="auto"/>
        <w:ind w:right="49"/>
        <w:jc w:val="both"/>
        <w:rPr>
          <w:strike/>
          <w:color w:val="FF0000"/>
          <w:sz w:val="24"/>
          <w:szCs w:val="24"/>
        </w:rPr>
      </w:pPr>
    </w:p>
    <w:p w:rsidR="002F6DD0" w:rsidRPr="00053FD0" w:rsidRDefault="00FF1F34" w:rsidP="002F6DD0">
      <w:pPr>
        <w:spacing w:line="360" w:lineRule="auto"/>
        <w:jc w:val="both"/>
        <w:rPr>
          <w:color w:val="000000"/>
          <w:sz w:val="24"/>
          <w:szCs w:val="24"/>
        </w:rPr>
      </w:pPr>
      <w:r>
        <w:rPr>
          <w:b/>
          <w:color w:val="000000"/>
          <w:sz w:val="24"/>
          <w:szCs w:val="24"/>
        </w:rPr>
        <w:t>Referente Tecnico:</w:t>
      </w:r>
      <w:r w:rsidR="002F6DD0">
        <w:rPr>
          <w:b/>
          <w:color w:val="000000"/>
          <w:sz w:val="24"/>
          <w:szCs w:val="24"/>
        </w:rPr>
        <w:t xml:space="preserve"> </w:t>
      </w:r>
      <w:r w:rsidR="002F6DD0" w:rsidRPr="002F6DD0">
        <w:rPr>
          <w:color w:val="000000"/>
          <w:sz w:val="24"/>
          <w:szCs w:val="24"/>
        </w:rPr>
        <w:t xml:space="preserve">il sig. </w:t>
      </w:r>
      <w:r w:rsidR="002F6DD0" w:rsidRPr="00E201F6">
        <w:rPr>
          <w:color w:val="000000"/>
          <w:sz w:val="24"/>
          <w:szCs w:val="24"/>
        </w:rPr>
        <w:t>________________________</w:t>
      </w:r>
      <w:r w:rsidR="002F6DD0" w:rsidRPr="002F6DD0">
        <w:rPr>
          <w:color w:val="000000"/>
          <w:sz w:val="24"/>
          <w:szCs w:val="24"/>
        </w:rPr>
        <w:t xml:space="preserve"> </w:t>
      </w:r>
      <w:r w:rsidR="002F6DD0" w:rsidRPr="00E530E3">
        <w:rPr>
          <w:color w:val="000000"/>
          <w:sz w:val="24"/>
          <w:szCs w:val="24"/>
        </w:rPr>
        <w:t>nominato dall’Appaltatore</w:t>
      </w:r>
      <w:r w:rsidR="002F6DD0" w:rsidRPr="003D263F">
        <w:rPr>
          <w:color w:val="000000"/>
          <w:sz w:val="24"/>
          <w:szCs w:val="24"/>
        </w:rPr>
        <w:t xml:space="preserve"> </w:t>
      </w:r>
      <w:r w:rsidR="002F6DD0" w:rsidRPr="00053FD0">
        <w:rPr>
          <w:sz w:val="24"/>
          <w:szCs w:val="24"/>
        </w:rPr>
        <w:t>e deputato al coordinamento organizzativo dell’attività lavorativa del personale impiegato nella esecuzione delle attività oggetto del contratto, nonché interfaccia nei confronti della Committente per qualsiasi esigenza ad esso connessa.</w:t>
      </w:r>
    </w:p>
    <w:p w:rsidR="00FF1F34" w:rsidRDefault="00FF1F34" w:rsidP="00C44B03">
      <w:pPr>
        <w:spacing w:line="360" w:lineRule="auto"/>
        <w:ind w:right="49"/>
        <w:jc w:val="both"/>
        <w:rPr>
          <w:b/>
          <w:color w:val="000000"/>
          <w:sz w:val="24"/>
          <w:szCs w:val="24"/>
        </w:rPr>
      </w:pPr>
    </w:p>
    <w:p w:rsidR="0099578F" w:rsidRDefault="0099578F" w:rsidP="00C44B03">
      <w:pPr>
        <w:spacing w:line="360" w:lineRule="auto"/>
        <w:ind w:right="49"/>
        <w:jc w:val="both"/>
        <w:rPr>
          <w:color w:val="000000"/>
          <w:sz w:val="24"/>
          <w:szCs w:val="24"/>
        </w:rPr>
      </w:pPr>
      <w:r w:rsidRPr="00DE50FD">
        <w:rPr>
          <w:b/>
          <w:color w:val="000000"/>
          <w:sz w:val="24"/>
          <w:szCs w:val="24"/>
        </w:rPr>
        <w:t>__________________________</w:t>
      </w:r>
      <w:r w:rsidRPr="00DE50FD">
        <w:rPr>
          <w:color w:val="000000"/>
          <w:sz w:val="24"/>
          <w:szCs w:val="24"/>
        </w:rPr>
        <w:t>: ______________________________</w:t>
      </w:r>
    </w:p>
    <w:p w:rsidR="00DE50FD" w:rsidRPr="00DE50FD" w:rsidRDefault="00DE50FD" w:rsidP="00C44B03">
      <w:pPr>
        <w:spacing w:line="360" w:lineRule="auto"/>
        <w:ind w:right="49"/>
        <w:jc w:val="both"/>
        <w:rPr>
          <w:color w:val="000000"/>
          <w:sz w:val="24"/>
          <w:szCs w:val="24"/>
        </w:rPr>
      </w:pPr>
    </w:p>
    <w:p w:rsidR="00332A6E" w:rsidRPr="00DE50FD" w:rsidRDefault="00332A6E" w:rsidP="00C44B03">
      <w:pPr>
        <w:spacing w:line="360" w:lineRule="auto"/>
        <w:ind w:right="49"/>
        <w:jc w:val="center"/>
        <w:rPr>
          <w:b/>
          <w:bCs/>
          <w:color w:val="000000"/>
          <w:sz w:val="24"/>
          <w:szCs w:val="24"/>
          <w:u w:val="single"/>
        </w:rPr>
      </w:pPr>
      <w:r w:rsidRPr="00DE50FD">
        <w:rPr>
          <w:b/>
          <w:bCs/>
          <w:color w:val="000000"/>
          <w:sz w:val="24"/>
          <w:szCs w:val="24"/>
          <w:u w:val="single"/>
        </w:rPr>
        <w:t xml:space="preserve">Articolo </w:t>
      </w:r>
      <w:r w:rsidR="00AE63AC">
        <w:rPr>
          <w:b/>
          <w:bCs/>
          <w:color w:val="000000"/>
          <w:sz w:val="24"/>
          <w:szCs w:val="24"/>
          <w:u w:val="single"/>
        </w:rPr>
        <w:t>2</w:t>
      </w:r>
    </w:p>
    <w:p w:rsidR="00332A6E" w:rsidRPr="00DE50FD" w:rsidRDefault="00332A6E" w:rsidP="00C44B03">
      <w:pPr>
        <w:spacing w:line="360" w:lineRule="auto"/>
        <w:ind w:right="49"/>
        <w:jc w:val="center"/>
        <w:rPr>
          <w:b/>
          <w:bCs/>
          <w:color w:val="000000"/>
          <w:sz w:val="24"/>
          <w:szCs w:val="24"/>
        </w:rPr>
      </w:pPr>
      <w:r w:rsidRPr="00DE50FD">
        <w:rPr>
          <w:b/>
          <w:bCs/>
          <w:color w:val="000000"/>
          <w:sz w:val="24"/>
          <w:szCs w:val="24"/>
        </w:rPr>
        <w:t>Valore delle premesse e degli allegati</w:t>
      </w:r>
    </w:p>
    <w:p w:rsidR="00332A6E" w:rsidRPr="00DE50FD" w:rsidRDefault="00332A6E" w:rsidP="00C44B03">
      <w:pPr>
        <w:pStyle w:val="Corpodeltesto1"/>
        <w:spacing w:line="360" w:lineRule="auto"/>
        <w:ind w:right="49"/>
      </w:pPr>
      <w:r w:rsidRPr="00DE50FD">
        <w:t>Le premesse di cui sopra, gli atti e i documenti richiamati nel presente atto, ancorché non materialmente allegati, costituiscono parte integrante e sostanziale del Contratto.</w:t>
      </w:r>
    </w:p>
    <w:p w:rsidR="00332A6E" w:rsidRPr="00DE50FD" w:rsidRDefault="00332A6E" w:rsidP="00C44B03">
      <w:pPr>
        <w:spacing w:line="360" w:lineRule="auto"/>
        <w:ind w:right="49"/>
        <w:jc w:val="both"/>
        <w:rPr>
          <w:color w:val="000000"/>
          <w:sz w:val="24"/>
          <w:szCs w:val="24"/>
        </w:rPr>
      </w:pPr>
      <w:r w:rsidRPr="00DE50FD">
        <w:rPr>
          <w:color w:val="000000"/>
          <w:sz w:val="24"/>
          <w:szCs w:val="24"/>
        </w:rPr>
        <w:t xml:space="preserve">Costituiscono, altresì, parte integrante e sostanziale del Contratto: </w:t>
      </w:r>
    </w:p>
    <w:p w:rsidR="00332A6E" w:rsidRPr="00E201F6" w:rsidRDefault="00332A6E" w:rsidP="00C44B03">
      <w:pPr>
        <w:numPr>
          <w:ilvl w:val="0"/>
          <w:numId w:val="25"/>
        </w:numPr>
        <w:spacing w:line="360" w:lineRule="auto"/>
        <w:ind w:right="49"/>
        <w:jc w:val="both"/>
        <w:rPr>
          <w:sz w:val="24"/>
          <w:szCs w:val="24"/>
        </w:rPr>
      </w:pPr>
      <w:r w:rsidRPr="00E201F6">
        <w:rPr>
          <w:sz w:val="24"/>
          <w:szCs w:val="24"/>
        </w:rPr>
        <w:t>l’Allegato “</w:t>
      </w:r>
      <w:r w:rsidRPr="00E201F6">
        <w:rPr>
          <w:b/>
          <w:bCs/>
          <w:sz w:val="24"/>
          <w:szCs w:val="24"/>
        </w:rPr>
        <w:t xml:space="preserve">A” </w:t>
      </w:r>
      <w:r w:rsidRPr="00E201F6">
        <w:rPr>
          <w:sz w:val="24"/>
          <w:szCs w:val="24"/>
        </w:rPr>
        <w:t xml:space="preserve">(Capitolato </w:t>
      </w:r>
      <w:r w:rsidR="00AE63AC" w:rsidRPr="00E201F6">
        <w:rPr>
          <w:sz w:val="24"/>
          <w:szCs w:val="24"/>
        </w:rPr>
        <w:t>d’Oneri</w:t>
      </w:r>
      <w:r w:rsidRPr="00E201F6">
        <w:rPr>
          <w:sz w:val="24"/>
          <w:szCs w:val="24"/>
        </w:rPr>
        <w:t>);</w:t>
      </w:r>
    </w:p>
    <w:p w:rsidR="00E201F6" w:rsidRPr="00E201F6" w:rsidRDefault="00E201F6" w:rsidP="00C44B03">
      <w:pPr>
        <w:numPr>
          <w:ilvl w:val="0"/>
          <w:numId w:val="25"/>
        </w:numPr>
        <w:spacing w:line="360" w:lineRule="auto"/>
        <w:ind w:right="49"/>
        <w:jc w:val="both"/>
        <w:rPr>
          <w:sz w:val="24"/>
          <w:szCs w:val="24"/>
        </w:rPr>
      </w:pPr>
      <w:r w:rsidRPr="00E201F6">
        <w:rPr>
          <w:sz w:val="24"/>
          <w:szCs w:val="24"/>
        </w:rPr>
        <w:t>L’Allegato “B” (Disegni Tecnici)</w:t>
      </w:r>
    </w:p>
    <w:p w:rsidR="00332A6E" w:rsidRPr="00E201F6" w:rsidRDefault="00332A6E" w:rsidP="00C44B03">
      <w:pPr>
        <w:numPr>
          <w:ilvl w:val="0"/>
          <w:numId w:val="25"/>
        </w:numPr>
        <w:spacing w:line="360" w:lineRule="auto"/>
        <w:ind w:right="49"/>
        <w:jc w:val="both"/>
        <w:rPr>
          <w:sz w:val="24"/>
          <w:szCs w:val="24"/>
        </w:rPr>
      </w:pPr>
      <w:r w:rsidRPr="00E201F6">
        <w:rPr>
          <w:sz w:val="24"/>
          <w:szCs w:val="24"/>
        </w:rPr>
        <w:t>l’Allegato</w:t>
      </w:r>
      <w:r w:rsidR="00E201F6" w:rsidRPr="00E201F6">
        <w:rPr>
          <w:b/>
          <w:bCs/>
          <w:sz w:val="24"/>
          <w:szCs w:val="24"/>
        </w:rPr>
        <w:t xml:space="preserve"> “C</w:t>
      </w:r>
      <w:r w:rsidRPr="00E201F6">
        <w:rPr>
          <w:b/>
          <w:bCs/>
          <w:sz w:val="24"/>
          <w:szCs w:val="24"/>
        </w:rPr>
        <w:t>”</w:t>
      </w:r>
      <w:r w:rsidRPr="00E201F6">
        <w:rPr>
          <w:sz w:val="24"/>
          <w:szCs w:val="24"/>
        </w:rPr>
        <w:t>(Offerta Economica dell’</w:t>
      </w:r>
      <w:r w:rsidR="00B71FC8" w:rsidRPr="00E201F6">
        <w:rPr>
          <w:sz w:val="24"/>
          <w:szCs w:val="24"/>
        </w:rPr>
        <w:t>Appaltatore</w:t>
      </w:r>
      <w:r w:rsidRPr="00E201F6">
        <w:rPr>
          <w:sz w:val="24"/>
          <w:szCs w:val="24"/>
        </w:rPr>
        <w:t>);</w:t>
      </w:r>
    </w:p>
    <w:p w:rsidR="00332A6E" w:rsidRDefault="00332A6E" w:rsidP="00C44B03">
      <w:pPr>
        <w:numPr>
          <w:ilvl w:val="0"/>
          <w:numId w:val="25"/>
        </w:numPr>
        <w:spacing w:line="360" w:lineRule="auto"/>
        <w:ind w:right="49"/>
        <w:jc w:val="both"/>
        <w:rPr>
          <w:color w:val="000000"/>
          <w:sz w:val="24"/>
          <w:szCs w:val="24"/>
        </w:rPr>
      </w:pPr>
      <w:r w:rsidRPr="00DE50FD">
        <w:rPr>
          <w:color w:val="000000"/>
          <w:sz w:val="24"/>
          <w:szCs w:val="24"/>
        </w:rPr>
        <w:t>l’Allegato “</w:t>
      </w:r>
      <w:r w:rsidR="00E201F6">
        <w:rPr>
          <w:b/>
          <w:bCs/>
          <w:color w:val="000000"/>
          <w:sz w:val="24"/>
          <w:szCs w:val="24"/>
        </w:rPr>
        <w:t>D</w:t>
      </w:r>
      <w:r w:rsidRPr="00DE50FD">
        <w:rPr>
          <w:color w:val="000000"/>
          <w:sz w:val="24"/>
          <w:szCs w:val="24"/>
        </w:rPr>
        <w:t>” (</w:t>
      </w:r>
      <w:r w:rsidR="006900BA">
        <w:rPr>
          <w:color w:val="000000"/>
          <w:sz w:val="24"/>
          <w:szCs w:val="24"/>
        </w:rPr>
        <w:t>Cauzione Definitiva</w:t>
      </w:r>
      <w:r w:rsidRPr="00DE50FD">
        <w:rPr>
          <w:color w:val="000000"/>
          <w:sz w:val="24"/>
          <w:szCs w:val="24"/>
        </w:rPr>
        <w:t>)</w:t>
      </w:r>
      <w:r w:rsidR="00A5067F" w:rsidRPr="00DE50FD">
        <w:rPr>
          <w:color w:val="000000"/>
          <w:sz w:val="24"/>
          <w:szCs w:val="24"/>
        </w:rPr>
        <w:t>;</w:t>
      </w:r>
      <w:r w:rsidRPr="00DE50FD">
        <w:rPr>
          <w:color w:val="000000"/>
          <w:sz w:val="24"/>
          <w:szCs w:val="24"/>
        </w:rPr>
        <w:t xml:space="preserve"> </w:t>
      </w:r>
    </w:p>
    <w:p w:rsidR="001A5396" w:rsidRPr="00E201F6" w:rsidRDefault="008F4162" w:rsidP="00E201F6">
      <w:pPr>
        <w:numPr>
          <w:ilvl w:val="0"/>
          <w:numId w:val="25"/>
        </w:numPr>
        <w:spacing w:line="360" w:lineRule="auto"/>
        <w:ind w:right="49"/>
        <w:jc w:val="both"/>
        <w:rPr>
          <w:color w:val="000000"/>
          <w:sz w:val="24"/>
          <w:szCs w:val="24"/>
        </w:rPr>
      </w:pPr>
      <w:r w:rsidRPr="00DE50FD">
        <w:rPr>
          <w:color w:val="000000"/>
          <w:sz w:val="24"/>
          <w:szCs w:val="24"/>
        </w:rPr>
        <w:t>l’Allegato “</w:t>
      </w:r>
      <w:r w:rsidR="00E201F6">
        <w:rPr>
          <w:b/>
          <w:bCs/>
          <w:color w:val="000000"/>
          <w:sz w:val="24"/>
          <w:szCs w:val="24"/>
        </w:rPr>
        <w:t>E</w:t>
      </w:r>
      <w:r w:rsidRPr="00DE50FD">
        <w:rPr>
          <w:color w:val="000000"/>
          <w:sz w:val="24"/>
          <w:szCs w:val="24"/>
        </w:rPr>
        <w:t>” (</w:t>
      </w:r>
      <w:r>
        <w:rPr>
          <w:color w:val="000000"/>
          <w:sz w:val="24"/>
          <w:szCs w:val="24"/>
        </w:rPr>
        <w:t>p</w:t>
      </w:r>
      <w:r w:rsidR="00E530E3">
        <w:rPr>
          <w:color w:val="000000"/>
          <w:sz w:val="24"/>
          <w:szCs w:val="24"/>
        </w:rPr>
        <w:t>o</w:t>
      </w:r>
      <w:r>
        <w:rPr>
          <w:color w:val="000000"/>
          <w:sz w:val="24"/>
          <w:szCs w:val="24"/>
        </w:rPr>
        <w:t>lizza RCT</w:t>
      </w:r>
      <w:r w:rsidR="0006120A">
        <w:rPr>
          <w:color w:val="000000"/>
          <w:sz w:val="24"/>
          <w:szCs w:val="24"/>
        </w:rPr>
        <w:t>/O</w:t>
      </w:r>
      <w:r w:rsidRPr="00DE50FD">
        <w:rPr>
          <w:color w:val="000000"/>
          <w:sz w:val="24"/>
          <w:szCs w:val="24"/>
        </w:rPr>
        <w:t xml:space="preserve">); </w:t>
      </w:r>
      <w:r w:rsidR="00F62231">
        <w:rPr>
          <w:color w:val="000000"/>
          <w:sz w:val="24"/>
          <w:szCs w:val="24"/>
        </w:rPr>
        <w:t>/</w:t>
      </w:r>
    </w:p>
    <w:p w:rsidR="00332A6E" w:rsidRPr="00DE50FD" w:rsidRDefault="008F2112" w:rsidP="00C44B03">
      <w:pPr>
        <w:numPr>
          <w:ilvl w:val="0"/>
          <w:numId w:val="25"/>
        </w:numPr>
        <w:spacing w:line="360" w:lineRule="auto"/>
        <w:ind w:right="49"/>
        <w:jc w:val="both"/>
        <w:rPr>
          <w:color w:val="000000"/>
          <w:sz w:val="24"/>
          <w:szCs w:val="24"/>
        </w:rPr>
      </w:pPr>
      <w:r>
        <w:rPr>
          <w:color w:val="000000"/>
          <w:sz w:val="24"/>
          <w:szCs w:val="24"/>
        </w:rPr>
        <w:t xml:space="preserve">/ </w:t>
      </w:r>
      <w:r w:rsidR="00332A6E" w:rsidRPr="00B7444B">
        <w:rPr>
          <w:color w:val="000000"/>
          <w:sz w:val="24"/>
          <w:szCs w:val="24"/>
        </w:rPr>
        <w:t>l’Allegato “</w:t>
      </w:r>
      <w:r w:rsidR="00332A6E" w:rsidRPr="00B7444B">
        <w:rPr>
          <w:b/>
          <w:color w:val="000000"/>
          <w:sz w:val="24"/>
          <w:szCs w:val="24"/>
        </w:rPr>
        <w:t xml:space="preserve">__ </w:t>
      </w:r>
      <w:r w:rsidR="00332A6E" w:rsidRPr="00B7444B">
        <w:rPr>
          <w:i/>
          <w:color w:val="000000"/>
          <w:sz w:val="24"/>
          <w:szCs w:val="24"/>
        </w:rPr>
        <w:t>” (____</w:t>
      </w:r>
      <w:r w:rsidR="00E201F6" w:rsidRPr="00B7444B">
        <w:rPr>
          <w:i/>
          <w:color w:val="000000"/>
          <w:sz w:val="24"/>
          <w:szCs w:val="24"/>
        </w:rPr>
        <w:t>eventuali</w:t>
      </w:r>
      <w:r w:rsidR="00332A6E" w:rsidRPr="00B7444B">
        <w:rPr>
          <w:i/>
          <w:color w:val="000000"/>
          <w:sz w:val="24"/>
          <w:szCs w:val="24"/>
        </w:rPr>
        <w:t xml:space="preserve">_____) </w:t>
      </w:r>
      <w:r w:rsidRPr="00B7444B">
        <w:rPr>
          <w:color w:val="000000"/>
          <w:sz w:val="24"/>
          <w:szCs w:val="24"/>
        </w:rPr>
        <w:t>/</w:t>
      </w:r>
    </w:p>
    <w:p w:rsidR="008F2112" w:rsidRDefault="008F2112" w:rsidP="00C44B03">
      <w:pPr>
        <w:spacing w:line="360" w:lineRule="auto"/>
        <w:ind w:right="49"/>
        <w:jc w:val="both"/>
        <w:rPr>
          <w:color w:val="000000"/>
          <w:sz w:val="24"/>
          <w:szCs w:val="24"/>
        </w:rPr>
      </w:pPr>
    </w:p>
    <w:p w:rsidR="00332A6E" w:rsidRDefault="00332A6E" w:rsidP="00C44B03">
      <w:pPr>
        <w:spacing w:line="360" w:lineRule="auto"/>
        <w:ind w:right="49"/>
        <w:jc w:val="both"/>
        <w:rPr>
          <w:color w:val="000000"/>
          <w:sz w:val="24"/>
          <w:szCs w:val="24"/>
        </w:rPr>
      </w:pPr>
      <w:r w:rsidRPr="00DE50FD">
        <w:rPr>
          <w:color w:val="000000"/>
          <w:sz w:val="24"/>
          <w:szCs w:val="24"/>
        </w:rPr>
        <w:t xml:space="preserve">In caso di discordanza tra quanto previsto nel presente atto e quanto contenuto nei documenti </w:t>
      </w:r>
      <w:r w:rsidR="00E50304" w:rsidRPr="00DE50FD">
        <w:rPr>
          <w:color w:val="000000"/>
          <w:sz w:val="24"/>
          <w:szCs w:val="24"/>
        </w:rPr>
        <w:t>sopra</w:t>
      </w:r>
      <w:r w:rsidRPr="00DE50FD">
        <w:rPr>
          <w:color w:val="000000"/>
          <w:sz w:val="24"/>
          <w:szCs w:val="24"/>
        </w:rPr>
        <w:t xml:space="preserve"> </w:t>
      </w:r>
      <w:r w:rsidR="00E50304" w:rsidRPr="00DE50FD">
        <w:rPr>
          <w:color w:val="000000"/>
          <w:sz w:val="24"/>
          <w:szCs w:val="24"/>
        </w:rPr>
        <w:t>richiamati</w:t>
      </w:r>
      <w:r w:rsidRPr="00DE50FD">
        <w:rPr>
          <w:color w:val="000000"/>
          <w:sz w:val="24"/>
          <w:szCs w:val="24"/>
        </w:rPr>
        <w:t>, prevarranno le previsioni contenute nel presente atto</w:t>
      </w:r>
      <w:r w:rsidR="00300F33" w:rsidRPr="00DE50FD">
        <w:rPr>
          <w:color w:val="000000"/>
          <w:sz w:val="24"/>
          <w:szCs w:val="24"/>
        </w:rPr>
        <w:t>, mentre in caso di discordanza tra il contenuto dei predetti documenti, varrà l’ordine di elencazione di cui sopra</w:t>
      </w:r>
      <w:r w:rsidRPr="00DE50FD">
        <w:rPr>
          <w:color w:val="000000"/>
          <w:sz w:val="24"/>
          <w:szCs w:val="24"/>
        </w:rPr>
        <w:t>.</w:t>
      </w:r>
    </w:p>
    <w:p w:rsidR="00904E6C" w:rsidRPr="00DE50FD" w:rsidRDefault="00904E6C" w:rsidP="00C44B03">
      <w:pPr>
        <w:spacing w:line="360" w:lineRule="auto"/>
        <w:ind w:right="49"/>
        <w:jc w:val="both"/>
        <w:rPr>
          <w:color w:val="000000"/>
          <w:sz w:val="24"/>
          <w:szCs w:val="24"/>
        </w:rPr>
      </w:pPr>
    </w:p>
    <w:p w:rsidR="00CD03B3" w:rsidRPr="00DE50FD" w:rsidRDefault="00CD03B3" w:rsidP="00C44B03">
      <w:pPr>
        <w:spacing w:line="360" w:lineRule="auto"/>
        <w:ind w:right="49"/>
        <w:jc w:val="center"/>
        <w:rPr>
          <w:b/>
          <w:bCs/>
          <w:color w:val="000000"/>
          <w:sz w:val="24"/>
          <w:szCs w:val="24"/>
          <w:u w:val="single"/>
        </w:rPr>
      </w:pPr>
      <w:r w:rsidRPr="00DE50FD">
        <w:rPr>
          <w:b/>
          <w:bCs/>
          <w:color w:val="000000"/>
          <w:sz w:val="24"/>
          <w:szCs w:val="24"/>
          <w:u w:val="single"/>
        </w:rPr>
        <w:lastRenderedPageBreak/>
        <w:t xml:space="preserve">Articolo </w:t>
      </w:r>
      <w:r w:rsidR="00AE63AC">
        <w:rPr>
          <w:b/>
          <w:bCs/>
          <w:color w:val="000000"/>
          <w:sz w:val="24"/>
          <w:szCs w:val="24"/>
          <w:u w:val="single"/>
        </w:rPr>
        <w:t>3</w:t>
      </w:r>
    </w:p>
    <w:p w:rsidR="00CD03B3" w:rsidRPr="00DE50FD" w:rsidRDefault="00CD03B3" w:rsidP="00C44B03">
      <w:pPr>
        <w:spacing w:line="360" w:lineRule="auto"/>
        <w:ind w:right="49"/>
        <w:jc w:val="center"/>
        <w:rPr>
          <w:b/>
          <w:bCs/>
          <w:color w:val="000000"/>
          <w:sz w:val="24"/>
          <w:szCs w:val="24"/>
        </w:rPr>
      </w:pPr>
      <w:r w:rsidRPr="00DE50FD">
        <w:rPr>
          <w:b/>
          <w:bCs/>
          <w:color w:val="000000"/>
          <w:sz w:val="24"/>
          <w:szCs w:val="24"/>
        </w:rPr>
        <w:t xml:space="preserve">Oggetto del </w:t>
      </w:r>
      <w:r w:rsidR="00542B2A" w:rsidRPr="00DE50FD">
        <w:rPr>
          <w:b/>
          <w:bCs/>
          <w:color w:val="000000"/>
          <w:sz w:val="24"/>
          <w:szCs w:val="24"/>
        </w:rPr>
        <w:t>Contratto</w:t>
      </w:r>
    </w:p>
    <w:p w:rsidR="000504C5" w:rsidRPr="005F61BC" w:rsidRDefault="00CD03B3" w:rsidP="00C44B03">
      <w:pPr>
        <w:pStyle w:val="Corpodeltesto1"/>
        <w:spacing w:line="360" w:lineRule="auto"/>
        <w:ind w:right="49"/>
        <w:rPr>
          <w:color w:val="auto"/>
        </w:rPr>
      </w:pPr>
      <w:r w:rsidRPr="005F61BC">
        <w:rPr>
          <w:color w:val="auto"/>
        </w:rPr>
        <w:t xml:space="preserve">Il </w:t>
      </w:r>
      <w:r w:rsidR="00542B2A" w:rsidRPr="005F61BC">
        <w:rPr>
          <w:color w:val="auto"/>
        </w:rPr>
        <w:t>Contratto</w:t>
      </w:r>
      <w:r w:rsidRPr="005F61BC">
        <w:rPr>
          <w:color w:val="auto"/>
        </w:rPr>
        <w:t xml:space="preserve"> definisce la disciplina relativa all’affidamento </w:t>
      </w:r>
      <w:r w:rsidR="00EE5B88" w:rsidRPr="005F61BC">
        <w:rPr>
          <w:color w:val="auto"/>
        </w:rPr>
        <w:t xml:space="preserve">di </w:t>
      </w:r>
      <w:r w:rsidR="00AE63AC" w:rsidRPr="005F61BC">
        <w:rPr>
          <w:color w:val="auto"/>
        </w:rPr>
        <w:t xml:space="preserve">fornitura di elementi New Jersey di varie tipologie con accessori per posa e ancoraggio </w:t>
      </w:r>
      <w:r w:rsidR="000504C5" w:rsidRPr="005F61BC">
        <w:rPr>
          <w:color w:val="auto"/>
        </w:rPr>
        <w:t xml:space="preserve">come descritto in dettaglio </w:t>
      </w:r>
      <w:r w:rsidR="00EE5B88" w:rsidRPr="005F61BC">
        <w:rPr>
          <w:color w:val="auto"/>
        </w:rPr>
        <w:t xml:space="preserve">nel </w:t>
      </w:r>
      <w:r w:rsidR="000504C5" w:rsidRPr="005F61BC">
        <w:rPr>
          <w:color w:val="auto"/>
        </w:rPr>
        <w:t xml:space="preserve">Capitolato </w:t>
      </w:r>
      <w:r w:rsidR="00AE63AC" w:rsidRPr="005F61BC">
        <w:rPr>
          <w:color w:val="auto"/>
        </w:rPr>
        <w:t>d’Oneri</w:t>
      </w:r>
      <w:r w:rsidR="006932AE" w:rsidRPr="005F61BC">
        <w:rPr>
          <w:color w:val="auto"/>
        </w:rPr>
        <w:t>.</w:t>
      </w:r>
    </w:p>
    <w:p w:rsidR="00CD03B3" w:rsidRPr="00DE50FD" w:rsidRDefault="00EE5B88" w:rsidP="00C44B03">
      <w:pPr>
        <w:pStyle w:val="Corpodeltesto1"/>
        <w:spacing w:line="360" w:lineRule="auto"/>
        <w:ind w:right="49"/>
      </w:pPr>
      <w:r w:rsidRPr="00DE50FD">
        <w:t>L’</w:t>
      </w:r>
      <w:r w:rsidR="00B71FC8">
        <w:t>Appaltatore</w:t>
      </w:r>
      <w:r w:rsidR="00CD03B3" w:rsidRPr="00DE50FD">
        <w:t xml:space="preserve"> si obbliga ad </w:t>
      </w:r>
      <w:r w:rsidRPr="00DE50FD">
        <w:t xml:space="preserve">eseguire le prestazioni in conformità </w:t>
      </w:r>
      <w:r w:rsidR="00CD03B3" w:rsidRPr="00DE50FD">
        <w:t>alle specifiche tecniche e alle condizioni stabilite</w:t>
      </w:r>
      <w:r w:rsidRPr="00DE50FD">
        <w:t xml:space="preserve"> nel Capitolato </w:t>
      </w:r>
      <w:r w:rsidR="00AE63AC">
        <w:t>d’Oneri</w:t>
      </w:r>
      <w:r w:rsidR="006932AE">
        <w:t xml:space="preserve"> </w:t>
      </w:r>
      <w:r w:rsidR="006932AE" w:rsidRPr="008D5C2C">
        <w:t>che l’operatore economico dichiara di conoscere in ogni parte e di accettare</w:t>
      </w:r>
      <w:r w:rsidR="006932AE" w:rsidRPr="00DE50FD">
        <w:t>.</w:t>
      </w:r>
    </w:p>
    <w:p w:rsidR="00EE5B88" w:rsidRDefault="00316A97" w:rsidP="00C44B03">
      <w:pPr>
        <w:spacing w:line="360" w:lineRule="auto"/>
        <w:ind w:right="49"/>
        <w:jc w:val="both"/>
        <w:rPr>
          <w:sz w:val="24"/>
          <w:szCs w:val="24"/>
        </w:rPr>
      </w:pPr>
      <w:r w:rsidRPr="00DE50FD">
        <w:rPr>
          <w:color w:val="000000"/>
          <w:sz w:val="24"/>
          <w:szCs w:val="24"/>
        </w:rPr>
        <w:t xml:space="preserve">Il mancato rispetto delle previsioni stabilite nel Capitolato </w:t>
      </w:r>
      <w:r w:rsidR="00AE63AC" w:rsidRPr="00AE63AC">
        <w:rPr>
          <w:color w:val="000000"/>
          <w:sz w:val="24"/>
          <w:szCs w:val="24"/>
        </w:rPr>
        <w:t xml:space="preserve">d’Oneri </w:t>
      </w:r>
      <w:r w:rsidRPr="00DE50FD">
        <w:rPr>
          <w:color w:val="000000"/>
          <w:sz w:val="24"/>
          <w:szCs w:val="24"/>
        </w:rPr>
        <w:t>c</w:t>
      </w:r>
      <w:r w:rsidR="00EE5B88" w:rsidRPr="00DE50FD">
        <w:rPr>
          <w:color w:val="000000"/>
          <w:sz w:val="24"/>
          <w:szCs w:val="24"/>
        </w:rPr>
        <w:t xml:space="preserve">ostituisce causa di grave inadempimento contrattuale </w:t>
      </w:r>
      <w:r w:rsidRPr="00DE50FD">
        <w:rPr>
          <w:color w:val="000000"/>
          <w:sz w:val="24"/>
          <w:szCs w:val="24"/>
        </w:rPr>
        <w:t xml:space="preserve">determinante </w:t>
      </w:r>
      <w:r w:rsidRPr="00DE50FD">
        <w:rPr>
          <w:sz w:val="24"/>
          <w:szCs w:val="24"/>
        </w:rPr>
        <w:t xml:space="preserve">la risoluzione del Contratto ai sensi e per gli </w:t>
      </w:r>
      <w:r w:rsidR="00E201F6">
        <w:rPr>
          <w:sz w:val="24"/>
          <w:szCs w:val="24"/>
        </w:rPr>
        <w:t>effetti del successivo articolo_____</w:t>
      </w:r>
      <w:r w:rsidRPr="00DE50FD">
        <w:rPr>
          <w:sz w:val="24"/>
          <w:szCs w:val="24"/>
        </w:rPr>
        <w:t xml:space="preserve"> </w:t>
      </w:r>
    </w:p>
    <w:p w:rsidR="00976DFE" w:rsidRPr="00DE50FD" w:rsidRDefault="00976DFE" w:rsidP="006F0066">
      <w:pPr>
        <w:pStyle w:val="Corpodeltesto1"/>
        <w:spacing w:line="360" w:lineRule="auto"/>
        <w:ind w:right="49"/>
      </w:pPr>
      <w:r>
        <w:t>La Committente</w:t>
      </w:r>
      <w:r w:rsidRPr="00DE50FD">
        <w:t xml:space="preserve"> </w:t>
      </w:r>
      <w:r>
        <w:t xml:space="preserve">ha </w:t>
      </w:r>
      <w:r w:rsidRPr="00DE50FD">
        <w:t xml:space="preserve">facoltà di apportare variazioni al contratto </w:t>
      </w:r>
      <w:r>
        <w:t xml:space="preserve">alle condizioni e </w:t>
      </w:r>
      <w:r w:rsidRPr="00DE50FD">
        <w:t>nei limiti di cui all’articolo106 comm</w:t>
      </w:r>
      <w:r>
        <w:t>i</w:t>
      </w:r>
      <w:r w:rsidRPr="00DE50FD">
        <w:t xml:space="preserve"> 1</w:t>
      </w:r>
      <w:r>
        <w:t xml:space="preserve"> e 2</w:t>
      </w:r>
      <w:r w:rsidRPr="00DE50FD">
        <w:t xml:space="preserve"> del D.Lgs. 50/2016.</w:t>
      </w:r>
    </w:p>
    <w:p w:rsidR="00CD03B3" w:rsidRPr="00DE50FD" w:rsidRDefault="0000007E" w:rsidP="00C44B03">
      <w:pPr>
        <w:pStyle w:val="Corpodeltesto1"/>
        <w:spacing w:line="360" w:lineRule="auto"/>
        <w:ind w:right="49"/>
      </w:pPr>
      <w:r w:rsidRPr="00DE50FD">
        <w:t>Qualora</w:t>
      </w:r>
      <w:r w:rsidR="00C37E6A" w:rsidRPr="00DE50FD">
        <w:t>,</w:t>
      </w:r>
      <w:r w:rsidRPr="00DE50FD">
        <w:t xml:space="preserve"> </w:t>
      </w:r>
      <w:r w:rsidR="00C37E6A" w:rsidRPr="00DE50FD">
        <w:t xml:space="preserve">in corso di esecuzione del Contratto, si renda </w:t>
      </w:r>
      <w:r w:rsidRPr="00DE50FD">
        <w:t>necessario un aumento od una diminuzione delle prestazioni fino a</w:t>
      </w:r>
      <w:r w:rsidR="00C37E6A" w:rsidRPr="00DE50FD">
        <w:t>lla</w:t>
      </w:r>
      <w:r w:rsidRPr="00DE50FD">
        <w:t xml:space="preserve"> concorrenza </w:t>
      </w:r>
      <w:r w:rsidR="00C37E6A" w:rsidRPr="00DE50FD">
        <w:t xml:space="preserve">del </w:t>
      </w:r>
      <w:r w:rsidRPr="00DE50FD">
        <w:t xml:space="preserve">quinto dell'importo </w:t>
      </w:r>
      <w:r w:rsidR="00C37E6A" w:rsidRPr="00DE50FD">
        <w:t xml:space="preserve">contrattuale indicato al successivo articolo </w:t>
      </w:r>
      <w:r w:rsidR="00C37E6A" w:rsidRPr="00E201F6">
        <w:t>_____</w:t>
      </w:r>
      <w:r w:rsidRPr="00E201F6">
        <w:t>,</w:t>
      </w:r>
      <w:r w:rsidRPr="00DE50FD">
        <w:t xml:space="preserve"> </w:t>
      </w:r>
      <w:r w:rsidR="009361F0">
        <w:t>la Committente</w:t>
      </w:r>
      <w:r w:rsidR="00C37E6A" w:rsidRPr="00DE50FD">
        <w:t>, ai sensi dell’art</w:t>
      </w:r>
      <w:r w:rsidR="00A5067F" w:rsidRPr="00DE50FD">
        <w:t>icolo</w:t>
      </w:r>
      <w:r w:rsidR="00C37E6A" w:rsidRPr="00DE50FD">
        <w:t xml:space="preserve"> 106 comma 12 del D.Lgs. 50/2016,</w:t>
      </w:r>
      <w:r w:rsidR="00EE5B88" w:rsidRPr="00DE50FD">
        <w:t xml:space="preserve"> ha facoltà di </w:t>
      </w:r>
      <w:r w:rsidRPr="00DE50FD">
        <w:t xml:space="preserve">imporre </w:t>
      </w:r>
      <w:r w:rsidR="00EE5B88" w:rsidRPr="00DE50FD">
        <w:t>all’</w:t>
      </w:r>
      <w:r w:rsidR="00B71FC8">
        <w:t>Appaltatore</w:t>
      </w:r>
      <w:r w:rsidR="00EE5B88" w:rsidRPr="00DE50FD">
        <w:t xml:space="preserve"> </w:t>
      </w:r>
      <w:r w:rsidRPr="00DE50FD">
        <w:t>l'esecuzione alle stesse condizioni previste</w:t>
      </w:r>
      <w:r w:rsidR="00C37E6A" w:rsidRPr="00DE50FD">
        <w:t xml:space="preserve"> nel Contratto</w:t>
      </w:r>
      <w:r w:rsidRPr="00DE50FD">
        <w:t>.</w:t>
      </w:r>
    </w:p>
    <w:p w:rsidR="00345B3B" w:rsidRDefault="00345B3B" w:rsidP="0057271C">
      <w:pPr>
        <w:pStyle w:val="Rientrocorpodeltesto2"/>
        <w:spacing w:line="360" w:lineRule="auto"/>
        <w:ind w:left="0" w:right="49"/>
        <w:jc w:val="center"/>
        <w:rPr>
          <w:b/>
          <w:szCs w:val="24"/>
          <w:u w:val="single"/>
        </w:rPr>
      </w:pPr>
    </w:p>
    <w:p w:rsidR="0057271C" w:rsidRPr="00DF59D5" w:rsidRDefault="0057271C" w:rsidP="0057271C">
      <w:pPr>
        <w:pStyle w:val="Rientrocorpodeltesto2"/>
        <w:spacing w:line="360" w:lineRule="auto"/>
        <w:ind w:left="0" w:right="49"/>
        <w:jc w:val="center"/>
        <w:rPr>
          <w:b/>
          <w:szCs w:val="24"/>
          <w:u w:val="single"/>
        </w:rPr>
      </w:pPr>
      <w:r w:rsidRPr="00DF59D5">
        <w:rPr>
          <w:b/>
          <w:szCs w:val="24"/>
          <w:u w:val="single"/>
        </w:rPr>
        <w:t xml:space="preserve">Articolo </w:t>
      </w:r>
      <w:r w:rsidR="00AE63AC">
        <w:rPr>
          <w:b/>
          <w:szCs w:val="24"/>
          <w:u w:val="single"/>
        </w:rPr>
        <w:t>4</w:t>
      </w:r>
    </w:p>
    <w:p w:rsidR="0057271C" w:rsidRPr="0057271C" w:rsidRDefault="0057271C" w:rsidP="0057271C">
      <w:pPr>
        <w:pStyle w:val="Rientrocorpodeltesto2"/>
        <w:spacing w:line="360" w:lineRule="auto"/>
        <w:ind w:left="0" w:right="49"/>
        <w:jc w:val="center"/>
        <w:rPr>
          <w:b/>
          <w:color w:val="000000"/>
          <w:szCs w:val="24"/>
        </w:rPr>
      </w:pPr>
      <w:r w:rsidRPr="0057271C">
        <w:rPr>
          <w:b/>
          <w:color w:val="000000"/>
          <w:szCs w:val="24"/>
        </w:rPr>
        <w:t>Importo del Contratto</w:t>
      </w:r>
    </w:p>
    <w:p w:rsidR="006C4755" w:rsidRPr="00AE63AC" w:rsidRDefault="006C4755" w:rsidP="006C4755">
      <w:pPr>
        <w:pStyle w:val="Corpodeltesto3"/>
        <w:spacing w:line="360" w:lineRule="auto"/>
        <w:ind w:right="49"/>
        <w:rPr>
          <w:bCs/>
          <w:sz w:val="24"/>
        </w:rPr>
      </w:pPr>
      <w:r w:rsidRPr="00DE50FD">
        <w:rPr>
          <w:sz w:val="24"/>
        </w:rPr>
        <w:t xml:space="preserve">Il corrispettivo </w:t>
      </w:r>
      <w:r w:rsidRPr="00AE63AC">
        <w:rPr>
          <w:sz w:val="24"/>
        </w:rPr>
        <w:t xml:space="preserve">dovuto dalla Committente all’Appaltatore per l’esecuzione delle forniture oggetto del Contratto è pari a </w:t>
      </w:r>
      <w:r w:rsidR="00AE63AC" w:rsidRPr="00AE63AC">
        <w:rPr>
          <w:b/>
          <w:color w:val="auto"/>
          <w:sz w:val="24"/>
        </w:rPr>
        <w:t xml:space="preserve"> € </w:t>
      </w:r>
      <w:r w:rsidR="00E201F6">
        <w:rPr>
          <w:b/>
          <w:color w:val="auto"/>
          <w:sz w:val="24"/>
        </w:rPr>
        <w:t>_________________</w:t>
      </w:r>
      <w:r w:rsidR="00AE63AC" w:rsidRPr="00AE63AC">
        <w:rPr>
          <w:sz w:val="24"/>
        </w:rPr>
        <w:t>di cui € 1.111,88 per oneri di sicurezza.</w:t>
      </w:r>
    </w:p>
    <w:p w:rsidR="006C4755" w:rsidRPr="00DE50FD" w:rsidRDefault="006C4755" w:rsidP="006C4755">
      <w:pPr>
        <w:pStyle w:val="Corpodeltesto1"/>
        <w:spacing w:line="360" w:lineRule="auto"/>
        <w:ind w:right="49"/>
      </w:pPr>
      <w:r w:rsidRPr="00DE50FD">
        <w:t xml:space="preserve">Il corrispettivo di cui sopra sarà </w:t>
      </w:r>
      <w:r>
        <w:t xml:space="preserve">fatturato dall’Appaltatore secondo le modalità indicate </w:t>
      </w:r>
      <w:r w:rsidRPr="00E201F6">
        <w:rPr>
          <w:color w:val="auto"/>
        </w:rPr>
        <w:t xml:space="preserve">all’articolo </w:t>
      </w:r>
      <w:r w:rsidRPr="00346AE3">
        <w:t>“Fatturazione e Pagamenti”:</w:t>
      </w:r>
    </w:p>
    <w:p w:rsidR="006C4755" w:rsidRDefault="006C4755" w:rsidP="0057271C">
      <w:pPr>
        <w:pStyle w:val="Rientrocorpodeltesto2"/>
        <w:spacing w:line="360" w:lineRule="auto"/>
        <w:ind w:left="0" w:right="49"/>
        <w:rPr>
          <w:color w:val="000000"/>
          <w:szCs w:val="24"/>
        </w:rPr>
      </w:pPr>
    </w:p>
    <w:p w:rsidR="0057271C" w:rsidRPr="0057271C" w:rsidRDefault="0057271C" w:rsidP="0057271C">
      <w:pPr>
        <w:pStyle w:val="Rientrocorpodeltesto2"/>
        <w:spacing w:line="360" w:lineRule="auto"/>
        <w:ind w:left="0" w:right="49"/>
        <w:rPr>
          <w:color w:val="000000"/>
          <w:szCs w:val="24"/>
        </w:rPr>
      </w:pPr>
      <w:r w:rsidRPr="0057271C">
        <w:rPr>
          <w:color w:val="000000"/>
          <w:szCs w:val="24"/>
        </w:rPr>
        <w:t>Il valore previsto</w:t>
      </w:r>
      <w:r w:rsidR="006C4755">
        <w:rPr>
          <w:color w:val="000000"/>
          <w:szCs w:val="24"/>
        </w:rPr>
        <w:t xml:space="preserve"> sopra</w:t>
      </w:r>
      <w:r w:rsidRPr="0057271C">
        <w:rPr>
          <w:color w:val="000000"/>
          <w:szCs w:val="24"/>
        </w:rPr>
        <w:t xml:space="preserve"> indicato, potrà variare in meno, secondo le effettive necessità che si andranno a verificare nel corso di validità dello stesso, senza che da parte della Committente debba per questo essere riconosciuto </w:t>
      </w:r>
      <w:r w:rsidR="00614630">
        <w:rPr>
          <w:color w:val="000000"/>
          <w:szCs w:val="24"/>
        </w:rPr>
        <w:t>all’Appaltatore</w:t>
      </w:r>
      <w:r w:rsidRPr="0057271C">
        <w:rPr>
          <w:color w:val="000000"/>
          <w:szCs w:val="24"/>
        </w:rPr>
        <w:t xml:space="preserve"> onere o indennizzo alcuno.</w:t>
      </w:r>
    </w:p>
    <w:p w:rsidR="00976DFE" w:rsidRDefault="00976DFE" w:rsidP="00976DFE">
      <w:pPr>
        <w:pStyle w:val="Rientrocorpodeltesto2"/>
        <w:spacing w:line="360" w:lineRule="auto"/>
        <w:ind w:left="0" w:right="49"/>
        <w:rPr>
          <w:color w:val="000000"/>
          <w:szCs w:val="24"/>
        </w:rPr>
      </w:pPr>
      <w:r w:rsidRPr="0057271C">
        <w:rPr>
          <w:color w:val="000000"/>
          <w:szCs w:val="24"/>
        </w:rPr>
        <w:t xml:space="preserve">Con la sottoscrizione del presente </w:t>
      </w:r>
      <w:r>
        <w:rPr>
          <w:color w:val="000000"/>
          <w:szCs w:val="24"/>
        </w:rPr>
        <w:t>Contratto, l’Appaltatore</w:t>
      </w:r>
      <w:r w:rsidRPr="0057271C">
        <w:rPr>
          <w:color w:val="000000"/>
          <w:szCs w:val="24"/>
        </w:rPr>
        <w:t xml:space="preserve"> </w:t>
      </w:r>
      <w:r>
        <w:rPr>
          <w:color w:val="000000"/>
          <w:szCs w:val="24"/>
        </w:rPr>
        <w:t xml:space="preserve">dà </w:t>
      </w:r>
      <w:r w:rsidRPr="00055E93">
        <w:rPr>
          <w:color w:val="000000"/>
          <w:szCs w:val="24"/>
        </w:rPr>
        <w:t xml:space="preserve">espressamente </w:t>
      </w:r>
      <w:r>
        <w:rPr>
          <w:color w:val="000000"/>
          <w:szCs w:val="24"/>
        </w:rPr>
        <w:t xml:space="preserve">atto ed </w:t>
      </w:r>
      <w:r w:rsidRPr="0057271C">
        <w:rPr>
          <w:color w:val="000000"/>
          <w:szCs w:val="24"/>
        </w:rPr>
        <w:t>accetta, quindi, che la formalizzazione del</w:t>
      </w:r>
      <w:r>
        <w:rPr>
          <w:color w:val="000000"/>
          <w:szCs w:val="24"/>
        </w:rPr>
        <w:t>l’affidamento</w:t>
      </w:r>
      <w:r w:rsidRPr="0057271C">
        <w:rPr>
          <w:color w:val="000000"/>
          <w:szCs w:val="24"/>
        </w:rPr>
        <w:t xml:space="preserve"> non genera alcuna aspettativa di diritto </w:t>
      </w:r>
      <w:r>
        <w:rPr>
          <w:color w:val="000000"/>
          <w:szCs w:val="24"/>
        </w:rPr>
        <w:t>a</w:t>
      </w:r>
      <w:r w:rsidRPr="0057271C">
        <w:rPr>
          <w:color w:val="000000"/>
          <w:szCs w:val="24"/>
        </w:rPr>
        <w:t>ll’acquisizione dell’intera fornitura</w:t>
      </w:r>
      <w:r>
        <w:rPr>
          <w:color w:val="000000"/>
          <w:szCs w:val="24"/>
        </w:rPr>
        <w:t xml:space="preserve"> </w:t>
      </w:r>
      <w:r w:rsidRPr="0057271C">
        <w:rPr>
          <w:color w:val="000000"/>
          <w:szCs w:val="24"/>
        </w:rPr>
        <w:t xml:space="preserve">e che, pertanto, anche </w:t>
      </w:r>
      <w:r>
        <w:rPr>
          <w:color w:val="000000"/>
          <w:szCs w:val="24"/>
        </w:rPr>
        <w:t xml:space="preserve">qualora, a consuntivo, risultasse l’esecuzione </w:t>
      </w:r>
      <w:r w:rsidRPr="0057271C">
        <w:rPr>
          <w:color w:val="000000"/>
          <w:szCs w:val="24"/>
        </w:rPr>
        <w:t xml:space="preserve">di </w:t>
      </w:r>
      <w:r>
        <w:rPr>
          <w:color w:val="000000"/>
          <w:szCs w:val="24"/>
        </w:rPr>
        <w:t xml:space="preserve">prestazioni di entità </w:t>
      </w:r>
      <w:r w:rsidRPr="0057271C">
        <w:rPr>
          <w:color w:val="000000"/>
          <w:szCs w:val="24"/>
        </w:rPr>
        <w:t>significativamente inferior</w:t>
      </w:r>
      <w:r>
        <w:rPr>
          <w:color w:val="000000"/>
          <w:szCs w:val="24"/>
        </w:rPr>
        <w:t>e</w:t>
      </w:r>
      <w:r w:rsidRPr="0057271C">
        <w:rPr>
          <w:color w:val="000000"/>
          <w:szCs w:val="24"/>
        </w:rPr>
        <w:t xml:space="preserve"> a quell</w:t>
      </w:r>
      <w:r>
        <w:rPr>
          <w:color w:val="000000"/>
          <w:szCs w:val="24"/>
        </w:rPr>
        <w:t>a</w:t>
      </w:r>
      <w:r w:rsidRPr="0057271C">
        <w:rPr>
          <w:color w:val="000000"/>
          <w:szCs w:val="24"/>
        </w:rPr>
        <w:t xml:space="preserve"> massim</w:t>
      </w:r>
      <w:r>
        <w:rPr>
          <w:color w:val="000000"/>
          <w:szCs w:val="24"/>
        </w:rPr>
        <w:t>a</w:t>
      </w:r>
      <w:r w:rsidRPr="0057271C">
        <w:rPr>
          <w:color w:val="000000"/>
          <w:szCs w:val="24"/>
        </w:rPr>
        <w:t xml:space="preserve"> previst</w:t>
      </w:r>
      <w:r>
        <w:rPr>
          <w:color w:val="000000"/>
          <w:szCs w:val="24"/>
        </w:rPr>
        <w:t>a</w:t>
      </w:r>
      <w:r w:rsidRPr="0057271C">
        <w:rPr>
          <w:color w:val="000000"/>
          <w:szCs w:val="24"/>
        </w:rPr>
        <w:t xml:space="preserve"> dal </w:t>
      </w:r>
      <w:r>
        <w:rPr>
          <w:color w:val="000000"/>
          <w:szCs w:val="24"/>
        </w:rPr>
        <w:t>C</w:t>
      </w:r>
      <w:r w:rsidRPr="0057271C">
        <w:rPr>
          <w:color w:val="000000"/>
          <w:szCs w:val="24"/>
        </w:rPr>
        <w:t>ontratto, l</w:t>
      </w:r>
      <w:r>
        <w:rPr>
          <w:color w:val="000000"/>
          <w:szCs w:val="24"/>
        </w:rPr>
        <w:t>o</w:t>
      </w:r>
      <w:r w:rsidRPr="0057271C">
        <w:rPr>
          <w:color w:val="000000"/>
          <w:szCs w:val="24"/>
        </w:rPr>
        <w:t xml:space="preserve"> stess</w:t>
      </w:r>
      <w:r>
        <w:rPr>
          <w:color w:val="000000"/>
          <w:szCs w:val="24"/>
        </w:rPr>
        <w:t>o</w:t>
      </w:r>
      <w:r w:rsidRPr="0057271C">
        <w:rPr>
          <w:color w:val="000000"/>
          <w:szCs w:val="24"/>
        </w:rPr>
        <w:t xml:space="preserve"> </w:t>
      </w:r>
      <w:r>
        <w:rPr>
          <w:color w:val="000000"/>
          <w:szCs w:val="24"/>
        </w:rPr>
        <w:t>Appaltatore</w:t>
      </w:r>
      <w:r w:rsidRPr="0057271C" w:rsidDel="00614630">
        <w:rPr>
          <w:color w:val="000000"/>
          <w:szCs w:val="24"/>
        </w:rPr>
        <w:t xml:space="preserve"> </w:t>
      </w:r>
      <w:r w:rsidRPr="0057271C">
        <w:rPr>
          <w:color w:val="000000"/>
          <w:szCs w:val="24"/>
        </w:rPr>
        <w:t xml:space="preserve">non avrà nulla a pretendere </w:t>
      </w:r>
      <w:r>
        <w:rPr>
          <w:color w:val="000000"/>
          <w:szCs w:val="24"/>
        </w:rPr>
        <w:t xml:space="preserve">nei confronti </w:t>
      </w:r>
      <w:r w:rsidRPr="0057271C">
        <w:rPr>
          <w:color w:val="000000"/>
          <w:szCs w:val="24"/>
        </w:rPr>
        <w:t>della Committente</w:t>
      </w:r>
      <w:r>
        <w:rPr>
          <w:color w:val="000000"/>
          <w:szCs w:val="24"/>
        </w:rPr>
        <w:t>,</w:t>
      </w:r>
      <w:r w:rsidRPr="0057271C">
        <w:rPr>
          <w:color w:val="000000"/>
          <w:szCs w:val="24"/>
        </w:rPr>
        <w:t xml:space="preserve"> atteso che i </w:t>
      </w:r>
      <w:r>
        <w:rPr>
          <w:color w:val="000000"/>
          <w:szCs w:val="24"/>
        </w:rPr>
        <w:t>corrispettivi</w:t>
      </w:r>
      <w:r w:rsidRPr="0057271C">
        <w:rPr>
          <w:color w:val="000000"/>
          <w:szCs w:val="24"/>
        </w:rPr>
        <w:t xml:space="preserve"> per lo svolgimento </w:t>
      </w:r>
      <w:r w:rsidRPr="0057271C">
        <w:rPr>
          <w:color w:val="000000"/>
          <w:szCs w:val="24"/>
        </w:rPr>
        <w:lastRenderedPageBreak/>
        <w:t xml:space="preserve">delle prestazioni medesime sono </w:t>
      </w:r>
      <w:r>
        <w:rPr>
          <w:color w:val="000000"/>
          <w:szCs w:val="24"/>
        </w:rPr>
        <w:t xml:space="preserve">stati </w:t>
      </w:r>
      <w:r w:rsidRPr="0057271C">
        <w:rPr>
          <w:color w:val="000000"/>
          <w:szCs w:val="24"/>
        </w:rPr>
        <w:t>dall</w:t>
      </w:r>
      <w:r>
        <w:rPr>
          <w:color w:val="000000"/>
          <w:szCs w:val="24"/>
        </w:rPr>
        <w:t>o</w:t>
      </w:r>
      <w:r w:rsidRPr="0057271C">
        <w:rPr>
          <w:color w:val="000000"/>
          <w:szCs w:val="24"/>
        </w:rPr>
        <w:t xml:space="preserve"> stess</w:t>
      </w:r>
      <w:r>
        <w:rPr>
          <w:color w:val="000000"/>
          <w:szCs w:val="24"/>
        </w:rPr>
        <w:t>o</w:t>
      </w:r>
      <w:r w:rsidRPr="0057271C">
        <w:rPr>
          <w:color w:val="000000"/>
          <w:szCs w:val="24"/>
        </w:rPr>
        <w:t xml:space="preserve"> considerat</w:t>
      </w:r>
      <w:r>
        <w:rPr>
          <w:color w:val="000000"/>
          <w:szCs w:val="24"/>
        </w:rPr>
        <w:t>i</w:t>
      </w:r>
      <w:r w:rsidRPr="0057271C">
        <w:rPr>
          <w:color w:val="000000"/>
          <w:szCs w:val="24"/>
        </w:rPr>
        <w:t>, come in effetti sono, adeguatamente remunerativ</w:t>
      </w:r>
      <w:r>
        <w:rPr>
          <w:color w:val="000000"/>
          <w:szCs w:val="24"/>
        </w:rPr>
        <w:t>i</w:t>
      </w:r>
      <w:r w:rsidRPr="0057271C">
        <w:rPr>
          <w:color w:val="000000"/>
          <w:szCs w:val="24"/>
        </w:rPr>
        <w:t>.</w:t>
      </w:r>
      <w:r>
        <w:rPr>
          <w:color w:val="000000"/>
          <w:szCs w:val="24"/>
        </w:rPr>
        <w:t xml:space="preserve"> </w:t>
      </w:r>
    </w:p>
    <w:p w:rsidR="00904E6C" w:rsidRDefault="00904E6C" w:rsidP="0057271C">
      <w:pPr>
        <w:pStyle w:val="Rientrocorpodeltesto2"/>
        <w:spacing w:line="360" w:lineRule="auto"/>
        <w:ind w:left="0" w:right="49"/>
        <w:rPr>
          <w:color w:val="000000"/>
          <w:szCs w:val="24"/>
        </w:rPr>
      </w:pPr>
    </w:p>
    <w:p w:rsidR="002151D6" w:rsidRPr="00DF59D5" w:rsidRDefault="002151D6" w:rsidP="002151D6">
      <w:pPr>
        <w:pStyle w:val="Rientrocorpodeltesto2"/>
        <w:spacing w:line="360" w:lineRule="auto"/>
        <w:ind w:left="0" w:right="49"/>
        <w:jc w:val="center"/>
        <w:rPr>
          <w:b/>
          <w:szCs w:val="24"/>
          <w:u w:val="single"/>
        </w:rPr>
      </w:pPr>
      <w:r w:rsidRPr="00DF59D5">
        <w:rPr>
          <w:b/>
          <w:szCs w:val="24"/>
          <w:u w:val="single"/>
        </w:rPr>
        <w:t xml:space="preserve">Articolo </w:t>
      </w:r>
      <w:r w:rsidR="00AE63AC">
        <w:rPr>
          <w:b/>
          <w:szCs w:val="24"/>
          <w:u w:val="single"/>
        </w:rPr>
        <w:t>5</w:t>
      </w:r>
    </w:p>
    <w:p w:rsidR="002151D6" w:rsidRPr="002151D6" w:rsidRDefault="00FF64F7" w:rsidP="002151D6">
      <w:pPr>
        <w:pStyle w:val="Rientrocorpodeltesto2"/>
        <w:spacing w:line="360" w:lineRule="auto"/>
        <w:ind w:left="0" w:right="49"/>
        <w:jc w:val="center"/>
        <w:rPr>
          <w:b/>
          <w:szCs w:val="24"/>
        </w:rPr>
      </w:pPr>
      <w:r w:rsidRPr="002151D6">
        <w:rPr>
          <w:b/>
          <w:szCs w:val="24"/>
        </w:rPr>
        <w:t xml:space="preserve">Referente Tecnico </w:t>
      </w:r>
      <w:r>
        <w:rPr>
          <w:b/>
          <w:szCs w:val="24"/>
        </w:rPr>
        <w:t>d</w:t>
      </w:r>
      <w:r w:rsidRPr="002151D6">
        <w:rPr>
          <w:b/>
          <w:szCs w:val="24"/>
        </w:rPr>
        <w:t>ell’</w:t>
      </w:r>
      <w:r>
        <w:rPr>
          <w:b/>
          <w:szCs w:val="24"/>
        </w:rPr>
        <w:t>A</w:t>
      </w:r>
      <w:r w:rsidRPr="002151D6">
        <w:rPr>
          <w:b/>
          <w:szCs w:val="24"/>
        </w:rPr>
        <w:t>ppaltatore</w:t>
      </w:r>
      <w:r>
        <w:rPr>
          <w:b/>
          <w:szCs w:val="24"/>
        </w:rPr>
        <w:t>,</w:t>
      </w:r>
      <w:r w:rsidRPr="002151D6">
        <w:rPr>
          <w:b/>
          <w:szCs w:val="24"/>
        </w:rPr>
        <w:t xml:space="preserve"> Responsabile Unico </w:t>
      </w:r>
      <w:r>
        <w:rPr>
          <w:b/>
          <w:szCs w:val="24"/>
        </w:rPr>
        <w:t>d</w:t>
      </w:r>
      <w:r w:rsidRPr="002151D6">
        <w:rPr>
          <w:b/>
          <w:szCs w:val="24"/>
        </w:rPr>
        <w:t xml:space="preserve">el Procedimento </w:t>
      </w:r>
      <w:r>
        <w:rPr>
          <w:b/>
          <w:szCs w:val="24"/>
        </w:rPr>
        <w:t>e</w:t>
      </w:r>
      <w:r w:rsidRPr="002151D6">
        <w:rPr>
          <w:b/>
          <w:szCs w:val="24"/>
        </w:rPr>
        <w:t xml:space="preserve"> Direttore </w:t>
      </w:r>
      <w:r>
        <w:rPr>
          <w:b/>
          <w:szCs w:val="24"/>
        </w:rPr>
        <w:t>d</w:t>
      </w:r>
      <w:r w:rsidRPr="002151D6">
        <w:rPr>
          <w:b/>
          <w:szCs w:val="24"/>
        </w:rPr>
        <w:t xml:space="preserve">ell’esecuzione </w:t>
      </w:r>
      <w:r>
        <w:rPr>
          <w:b/>
          <w:szCs w:val="24"/>
        </w:rPr>
        <w:t>d</w:t>
      </w:r>
      <w:r w:rsidRPr="002151D6">
        <w:rPr>
          <w:b/>
          <w:szCs w:val="24"/>
        </w:rPr>
        <w:t xml:space="preserve">el Contratto </w:t>
      </w:r>
      <w:r>
        <w:rPr>
          <w:b/>
          <w:szCs w:val="24"/>
        </w:rPr>
        <w:t>d</w:t>
      </w:r>
      <w:r w:rsidRPr="002151D6">
        <w:rPr>
          <w:b/>
          <w:szCs w:val="24"/>
        </w:rPr>
        <w:t>ella Committente</w:t>
      </w:r>
    </w:p>
    <w:p w:rsidR="002151D6" w:rsidRPr="002151D6" w:rsidRDefault="002151D6" w:rsidP="002151D6">
      <w:pPr>
        <w:pStyle w:val="Rientrocorpodeltesto2"/>
        <w:spacing w:line="360" w:lineRule="auto"/>
        <w:ind w:left="0" w:right="49"/>
        <w:rPr>
          <w:color w:val="000000"/>
          <w:szCs w:val="24"/>
        </w:rPr>
      </w:pPr>
      <w:r w:rsidRPr="002151D6">
        <w:rPr>
          <w:color w:val="000000"/>
          <w:szCs w:val="24"/>
        </w:rPr>
        <w:t xml:space="preserve">Prima dell'inizio delle prestazioni oggetto del Contratto, e comunque entro 10 giorni dalla data di accettazione del presente Contratto, </w:t>
      </w:r>
      <w:r w:rsidR="00685490">
        <w:rPr>
          <w:color w:val="000000"/>
          <w:szCs w:val="24"/>
        </w:rPr>
        <w:t>l’Appaltatore</w:t>
      </w:r>
      <w:r w:rsidRPr="002151D6">
        <w:rPr>
          <w:color w:val="000000"/>
          <w:szCs w:val="24"/>
        </w:rPr>
        <w:t xml:space="preserve"> dovrà comunicare alla Committente il nominativo, completo di tutti i dati anagrafici, ed il domicilio legale del proprio Referente Tecnico</w:t>
      </w:r>
      <w:r w:rsidR="00182157">
        <w:rPr>
          <w:color w:val="000000"/>
          <w:szCs w:val="24"/>
        </w:rPr>
        <w:t xml:space="preserve"> </w:t>
      </w:r>
      <w:r w:rsidRPr="002151D6">
        <w:rPr>
          <w:color w:val="000000"/>
          <w:szCs w:val="24"/>
        </w:rPr>
        <w:t xml:space="preserve">nonché il riferimento telefonico e di </w:t>
      </w:r>
      <w:r w:rsidR="00685490">
        <w:rPr>
          <w:color w:val="000000"/>
          <w:szCs w:val="24"/>
        </w:rPr>
        <w:t>pec</w:t>
      </w:r>
      <w:r w:rsidRPr="002151D6">
        <w:rPr>
          <w:color w:val="000000"/>
          <w:szCs w:val="24"/>
        </w:rPr>
        <w:t xml:space="preserve">; egli dovrà essere sempre reperibile ai fini della gestione e controllo delle prestazioni oggetto del contratto. Il Referente Tecnico indicato </w:t>
      </w:r>
      <w:r w:rsidR="00614630" w:rsidRPr="002151D6">
        <w:rPr>
          <w:color w:val="000000"/>
          <w:szCs w:val="24"/>
        </w:rPr>
        <w:t>dall</w:t>
      </w:r>
      <w:r w:rsidR="00614630">
        <w:rPr>
          <w:color w:val="000000"/>
          <w:szCs w:val="24"/>
        </w:rPr>
        <w:t>’</w:t>
      </w:r>
      <w:r w:rsidR="00614630" w:rsidRPr="00614630">
        <w:rPr>
          <w:color w:val="000000"/>
          <w:szCs w:val="24"/>
        </w:rPr>
        <w:t xml:space="preserve"> </w:t>
      </w:r>
      <w:r w:rsidR="00614630">
        <w:rPr>
          <w:color w:val="000000"/>
          <w:szCs w:val="24"/>
        </w:rPr>
        <w:t>Appaltatore</w:t>
      </w:r>
      <w:r w:rsidR="00614630" w:rsidRPr="002151D6">
        <w:rPr>
          <w:color w:val="000000"/>
          <w:szCs w:val="24"/>
        </w:rPr>
        <w:t xml:space="preserve"> </w:t>
      </w:r>
      <w:r w:rsidRPr="002151D6">
        <w:rPr>
          <w:color w:val="000000"/>
          <w:szCs w:val="24"/>
        </w:rPr>
        <w:t>è</w:t>
      </w:r>
      <w:r w:rsidR="00685490">
        <w:rPr>
          <w:color w:val="000000"/>
          <w:szCs w:val="24"/>
        </w:rPr>
        <w:t xml:space="preserve"> </w:t>
      </w:r>
      <w:r w:rsidRPr="002151D6">
        <w:rPr>
          <w:color w:val="000000"/>
          <w:szCs w:val="24"/>
        </w:rPr>
        <w:t>anche deputato al coordinamento organizzativo dell’attività lavorativa del personale impiegato nella esecuzione delle attività oggetto del contratto, e costituisce l’interfaccia nei confronti della Committente per qualsiasi esigenza ad esso connessa.</w:t>
      </w:r>
    </w:p>
    <w:p w:rsidR="002151D6" w:rsidRPr="002151D6" w:rsidRDefault="002151D6" w:rsidP="002151D6">
      <w:pPr>
        <w:pStyle w:val="Rientrocorpodeltesto2"/>
        <w:spacing w:line="360" w:lineRule="auto"/>
        <w:ind w:left="0" w:right="49"/>
        <w:rPr>
          <w:color w:val="000000"/>
          <w:szCs w:val="24"/>
        </w:rPr>
      </w:pPr>
    </w:p>
    <w:p w:rsidR="002151D6" w:rsidRPr="002151D6" w:rsidRDefault="002151D6" w:rsidP="002151D6">
      <w:pPr>
        <w:pStyle w:val="Rientrocorpodeltesto2"/>
        <w:spacing w:line="360" w:lineRule="auto"/>
        <w:ind w:left="0" w:right="49"/>
        <w:rPr>
          <w:color w:val="000000"/>
          <w:szCs w:val="24"/>
        </w:rPr>
      </w:pPr>
      <w:r w:rsidRPr="002151D6">
        <w:rPr>
          <w:color w:val="000000"/>
          <w:szCs w:val="24"/>
        </w:rPr>
        <w:t xml:space="preserve">Il Responsabile </w:t>
      </w:r>
      <w:r w:rsidR="00685490">
        <w:rPr>
          <w:color w:val="000000"/>
          <w:szCs w:val="24"/>
        </w:rPr>
        <w:t>Unico del Procedimento (RUP)</w:t>
      </w:r>
      <w:r w:rsidRPr="002151D6">
        <w:rPr>
          <w:color w:val="000000"/>
          <w:szCs w:val="24"/>
        </w:rPr>
        <w:t xml:space="preserve"> della Committente</w:t>
      </w:r>
      <w:r w:rsidR="00685490">
        <w:rPr>
          <w:color w:val="000000"/>
          <w:szCs w:val="24"/>
        </w:rPr>
        <w:t xml:space="preserve"> è il</w:t>
      </w:r>
      <w:r w:rsidRPr="002151D6">
        <w:rPr>
          <w:color w:val="000000"/>
          <w:szCs w:val="24"/>
        </w:rPr>
        <w:t xml:space="preserve"> soggetto deputato al controllo della corretta esecuzione del contratto ed interfaccia nei confronti dell</w:t>
      </w:r>
      <w:r w:rsidR="00614630">
        <w:rPr>
          <w:color w:val="000000"/>
          <w:szCs w:val="24"/>
        </w:rPr>
        <w:t>’</w:t>
      </w:r>
      <w:r w:rsidR="00614630" w:rsidRPr="00614630">
        <w:rPr>
          <w:color w:val="000000"/>
          <w:szCs w:val="24"/>
        </w:rPr>
        <w:t xml:space="preserve"> </w:t>
      </w:r>
      <w:r w:rsidR="00614630">
        <w:rPr>
          <w:color w:val="000000"/>
          <w:szCs w:val="24"/>
        </w:rPr>
        <w:t>Appaltatore</w:t>
      </w:r>
      <w:r w:rsidRPr="002151D6">
        <w:rPr>
          <w:color w:val="000000"/>
          <w:szCs w:val="24"/>
        </w:rPr>
        <w:t xml:space="preserve"> per qualsiasi esigenza connessa all’esecuzione del servizio appaltato</w:t>
      </w:r>
      <w:r w:rsidR="00685490">
        <w:rPr>
          <w:color w:val="000000"/>
          <w:szCs w:val="24"/>
        </w:rPr>
        <w:t>.</w:t>
      </w:r>
    </w:p>
    <w:p w:rsidR="002151D6" w:rsidRDefault="002151D6" w:rsidP="002151D6">
      <w:pPr>
        <w:pStyle w:val="Rientrocorpodeltesto2"/>
        <w:spacing w:line="360" w:lineRule="auto"/>
        <w:ind w:left="0" w:right="49"/>
        <w:rPr>
          <w:color w:val="000000"/>
          <w:szCs w:val="24"/>
        </w:rPr>
      </w:pPr>
      <w:r w:rsidRPr="002151D6">
        <w:rPr>
          <w:color w:val="000000"/>
          <w:szCs w:val="24"/>
        </w:rPr>
        <w:t xml:space="preserve">Il </w:t>
      </w:r>
      <w:r w:rsidR="00685490">
        <w:rPr>
          <w:color w:val="000000"/>
          <w:szCs w:val="24"/>
        </w:rPr>
        <w:t>RUP</w:t>
      </w:r>
      <w:r w:rsidRPr="002151D6">
        <w:rPr>
          <w:color w:val="000000"/>
          <w:szCs w:val="24"/>
        </w:rPr>
        <w:t xml:space="preserve"> e il Referente Tecnico costituiranno il punto di contatto per l'altra </w:t>
      </w:r>
      <w:r w:rsidR="00685490">
        <w:rPr>
          <w:color w:val="000000"/>
          <w:szCs w:val="24"/>
        </w:rPr>
        <w:t>P</w:t>
      </w:r>
      <w:r w:rsidRPr="002151D6">
        <w:rPr>
          <w:color w:val="000000"/>
          <w:szCs w:val="24"/>
        </w:rPr>
        <w:t xml:space="preserve">arte in relazione all’esecuzione delle attività previste dal presente Contratto. </w:t>
      </w:r>
    </w:p>
    <w:p w:rsidR="00685490" w:rsidRPr="002151D6" w:rsidRDefault="00685490" w:rsidP="002151D6">
      <w:pPr>
        <w:pStyle w:val="Rientrocorpodeltesto2"/>
        <w:spacing w:line="360" w:lineRule="auto"/>
        <w:ind w:left="0" w:right="49"/>
        <w:rPr>
          <w:color w:val="000000"/>
          <w:szCs w:val="24"/>
        </w:rPr>
      </w:pPr>
      <w:r w:rsidRPr="009B679C">
        <w:rPr>
          <w:color w:val="000000"/>
          <w:szCs w:val="24"/>
        </w:rPr>
        <w:t>La Committ</w:t>
      </w:r>
      <w:r w:rsidR="009B679C">
        <w:rPr>
          <w:color w:val="000000"/>
          <w:szCs w:val="24"/>
        </w:rPr>
        <w:t>ente inoltre ha nominato il Direttore</w:t>
      </w:r>
      <w:r w:rsidRPr="009B679C">
        <w:rPr>
          <w:color w:val="000000"/>
          <w:szCs w:val="24"/>
        </w:rPr>
        <w:t xml:space="preserve"> dell’esecuzione del Contratto (DEC) deputat</w:t>
      </w:r>
      <w:r w:rsidR="009B679C">
        <w:rPr>
          <w:color w:val="000000"/>
          <w:szCs w:val="24"/>
        </w:rPr>
        <w:t>o</w:t>
      </w:r>
      <w:r w:rsidRPr="009B679C">
        <w:rPr>
          <w:color w:val="000000"/>
          <w:szCs w:val="24"/>
        </w:rPr>
        <w:t xml:space="preserve"> a supportare </w:t>
      </w:r>
      <w:r w:rsidR="005F1A34" w:rsidRPr="009B679C">
        <w:rPr>
          <w:color w:val="000000"/>
          <w:szCs w:val="24"/>
        </w:rPr>
        <w:t xml:space="preserve">il RUP per </w:t>
      </w:r>
      <w:r w:rsidRPr="009B679C">
        <w:rPr>
          <w:color w:val="000000"/>
          <w:szCs w:val="24"/>
        </w:rPr>
        <w:t xml:space="preserve">l’esecuzione del Contratto </w:t>
      </w:r>
      <w:r w:rsidR="005F1A34" w:rsidRPr="009B679C">
        <w:rPr>
          <w:color w:val="000000"/>
          <w:szCs w:val="24"/>
        </w:rPr>
        <w:t xml:space="preserve"> </w:t>
      </w:r>
      <w:r w:rsidRPr="009B679C">
        <w:rPr>
          <w:color w:val="000000"/>
          <w:szCs w:val="24"/>
        </w:rPr>
        <w:t xml:space="preserve">presso le sedi territoriali della Committente (Direzioni di Tronco) </w:t>
      </w:r>
      <w:r w:rsidR="005F1A34" w:rsidRPr="009B679C">
        <w:rPr>
          <w:color w:val="000000"/>
          <w:szCs w:val="24"/>
        </w:rPr>
        <w:t>dove</w:t>
      </w:r>
      <w:r w:rsidRPr="009B679C">
        <w:rPr>
          <w:color w:val="000000"/>
          <w:szCs w:val="24"/>
        </w:rPr>
        <w:t xml:space="preserve"> si dovranno svolgere le prestazioni previste.</w:t>
      </w:r>
      <w:r w:rsidR="009B679C">
        <w:rPr>
          <w:color w:val="000000"/>
          <w:szCs w:val="24"/>
        </w:rPr>
        <w:t xml:space="preserve"> </w:t>
      </w:r>
    </w:p>
    <w:p w:rsidR="00976DFE" w:rsidRPr="002151D6" w:rsidRDefault="00976DFE" w:rsidP="00976DFE">
      <w:pPr>
        <w:pStyle w:val="Rientrocorpodeltesto2"/>
        <w:spacing w:line="360" w:lineRule="auto"/>
        <w:ind w:left="0" w:right="49"/>
        <w:rPr>
          <w:color w:val="000000"/>
          <w:szCs w:val="24"/>
        </w:rPr>
      </w:pPr>
      <w:r w:rsidRPr="002151D6">
        <w:rPr>
          <w:color w:val="000000"/>
          <w:szCs w:val="24"/>
        </w:rPr>
        <w:t>Qualsiasi variazione de</w:t>
      </w:r>
      <w:r>
        <w:rPr>
          <w:color w:val="000000"/>
          <w:szCs w:val="24"/>
        </w:rPr>
        <w:t>l</w:t>
      </w:r>
      <w:r w:rsidRPr="002151D6">
        <w:rPr>
          <w:color w:val="000000"/>
          <w:szCs w:val="24"/>
        </w:rPr>
        <w:t xml:space="preserve"> nominativ</w:t>
      </w:r>
      <w:r>
        <w:rPr>
          <w:color w:val="000000"/>
          <w:szCs w:val="24"/>
        </w:rPr>
        <w:t>o</w:t>
      </w:r>
      <w:r w:rsidRPr="002151D6">
        <w:rPr>
          <w:color w:val="000000"/>
          <w:szCs w:val="24"/>
        </w:rPr>
        <w:t xml:space="preserve"> </w:t>
      </w:r>
      <w:r>
        <w:rPr>
          <w:color w:val="000000"/>
          <w:szCs w:val="24"/>
        </w:rPr>
        <w:t xml:space="preserve">del Referente Tecnico </w:t>
      </w:r>
      <w:r w:rsidRPr="002151D6">
        <w:rPr>
          <w:color w:val="000000"/>
          <w:szCs w:val="24"/>
        </w:rPr>
        <w:t>an</w:t>
      </w:r>
      <w:r w:rsidR="009B679C">
        <w:rPr>
          <w:color w:val="000000"/>
          <w:szCs w:val="24"/>
        </w:rPr>
        <w:t xml:space="preserve">drà comunicata alla Committente </w:t>
      </w:r>
      <w:r w:rsidRPr="002151D6">
        <w:rPr>
          <w:color w:val="000000"/>
          <w:szCs w:val="24"/>
        </w:rPr>
        <w:t xml:space="preserve">a mezzo </w:t>
      </w:r>
      <w:proofErr w:type="spellStart"/>
      <w:r>
        <w:rPr>
          <w:color w:val="000000"/>
          <w:szCs w:val="24"/>
        </w:rPr>
        <w:t>pec</w:t>
      </w:r>
      <w:proofErr w:type="spellEnd"/>
      <w:r>
        <w:rPr>
          <w:color w:val="000000"/>
          <w:szCs w:val="24"/>
        </w:rPr>
        <w:t xml:space="preserve"> e, fatti salvi eventuali dinieghi della Committente, solo dal momento di siffatta comunicazione la variazione assumerà </w:t>
      </w:r>
      <w:proofErr w:type="spellStart"/>
      <w:r>
        <w:rPr>
          <w:color w:val="000000"/>
          <w:szCs w:val="24"/>
        </w:rPr>
        <w:t>afficacia</w:t>
      </w:r>
      <w:proofErr w:type="spellEnd"/>
      <w:r w:rsidRPr="002151D6">
        <w:rPr>
          <w:color w:val="000000"/>
          <w:szCs w:val="24"/>
        </w:rPr>
        <w:t xml:space="preserve">. </w:t>
      </w:r>
    </w:p>
    <w:p w:rsidR="002151D6" w:rsidRPr="002151D6" w:rsidRDefault="002151D6" w:rsidP="002151D6">
      <w:pPr>
        <w:pStyle w:val="Rientrocorpodeltesto2"/>
        <w:spacing w:line="360" w:lineRule="auto"/>
        <w:ind w:left="0" w:right="49"/>
        <w:rPr>
          <w:color w:val="000000"/>
          <w:szCs w:val="24"/>
        </w:rPr>
      </w:pPr>
    </w:p>
    <w:p w:rsidR="002151D6" w:rsidRDefault="002151D6" w:rsidP="002151D6">
      <w:pPr>
        <w:pStyle w:val="Rientrocorpodeltesto2"/>
        <w:spacing w:line="360" w:lineRule="auto"/>
        <w:ind w:left="0" w:right="49"/>
        <w:rPr>
          <w:color w:val="000000"/>
          <w:szCs w:val="24"/>
        </w:rPr>
      </w:pPr>
      <w:r w:rsidRPr="002151D6">
        <w:rPr>
          <w:color w:val="000000"/>
          <w:szCs w:val="24"/>
        </w:rPr>
        <w:t>Resta pertanto inteso e conve</w:t>
      </w:r>
      <w:r w:rsidR="009B679C">
        <w:rPr>
          <w:color w:val="000000"/>
          <w:szCs w:val="24"/>
        </w:rPr>
        <w:t>nuto che il Referente Tecnico, e il DEC</w:t>
      </w:r>
      <w:r w:rsidRPr="002151D6">
        <w:rPr>
          <w:color w:val="000000"/>
          <w:szCs w:val="24"/>
        </w:rPr>
        <w:t xml:space="preserve"> rappresenteranno l’unica interfaccia in relazione alla gestione dell’appalto. Di conseguenza si intende che qualsiasi comunicazione e/o richiesta attinente all’esecuzione dei servizi di cui al presente contratto dovranno essere indirizzate a tali </w:t>
      </w:r>
      <w:r w:rsidR="00685490">
        <w:rPr>
          <w:color w:val="000000"/>
          <w:szCs w:val="24"/>
        </w:rPr>
        <w:t>r</w:t>
      </w:r>
      <w:r w:rsidRPr="002151D6">
        <w:rPr>
          <w:color w:val="000000"/>
          <w:szCs w:val="24"/>
        </w:rPr>
        <w:t>eferenti. In tal senso ciascuna delle Parti si obbliga ad informare il proprio personale.</w:t>
      </w:r>
    </w:p>
    <w:p w:rsidR="00976DFE" w:rsidRPr="00DE50FD" w:rsidRDefault="00976DFE" w:rsidP="00976DFE">
      <w:pPr>
        <w:pStyle w:val="Titolo3"/>
        <w:spacing w:line="360" w:lineRule="auto"/>
        <w:ind w:right="49"/>
        <w:jc w:val="center"/>
        <w:rPr>
          <w:u w:val="single"/>
        </w:rPr>
      </w:pPr>
      <w:r w:rsidRPr="00DE50FD">
        <w:rPr>
          <w:u w:val="single"/>
        </w:rPr>
        <w:lastRenderedPageBreak/>
        <w:t xml:space="preserve">Articolo </w:t>
      </w:r>
      <w:r w:rsidR="00E74C1F">
        <w:rPr>
          <w:u w:val="single"/>
        </w:rPr>
        <w:t>6</w:t>
      </w:r>
    </w:p>
    <w:p w:rsidR="00976DFE" w:rsidRPr="00FF0C34" w:rsidRDefault="00976DFE" w:rsidP="00976DFE">
      <w:pPr>
        <w:pStyle w:val="Rientrocorpodeltesto2"/>
        <w:spacing w:line="360" w:lineRule="auto"/>
        <w:ind w:left="0" w:right="49"/>
        <w:jc w:val="center"/>
        <w:rPr>
          <w:b/>
          <w:color w:val="000000"/>
          <w:szCs w:val="24"/>
          <w:u w:val="single"/>
        </w:rPr>
      </w:pPr>
      <w:r w:rsidRPr="00FF0C34">
        <w:rPr>
          <w:b/>
          <w:color w:val="000000"/>
          <w:szCs w:val="24"/>
          <w:u w:val="single"/>
        </w:rPr>
        <w:t xml:space="preserve">Avvio </w:t>
      </w:r>
      <w:r>
        <w:rPr>
          <w:b/>
          <w:color w:val="000000"/>
          <w:szCs w:val="24"/>
          <w:u w:val="single"/>
        </w:rPr>
        <w:t>dell’</w:t>
      </w:r>
      <w:r w:rsidRPr="00FF0C34">
        <w:rPr>
          <w:b/>
          <w:color w:val="000000"/>
          <w:szCs w:val="24"/>
          <w:u w:val="single"/>
        </w:rPr>
        <w:t>Esecuzione del Contratto</w:t>
      </w:r>
    </w:p>
    <w:p w:rsidR="00976DFE" w:rsidRDefault="00976DFE" w:rsidP="00976DFE">
      <w:pPr>
        <w:pStyle w:val="Rientrocorpodeltesto2"/>
        <w:spacing w:line="360" w:lineRule="auto"/>
        <w:ind w:left="0" w:right="49"/>
        <w:rPr>
          <w:color w:val="000000"/>
          <w:szCs w:val="24"/>
        </w:rPr>
      </w:pPr>
      <w:r w:rsidRPr="003D29CC">
        <w:rPr>
          <w:color w:val="000000"/>
          <w:szCs w:val="24"/>
        </w:rPr>
        <w:t xml:space="preserve">Il </w:t>
      </w:r>
      <w:r>
        <w:rPr>
          <w:color w:val="000000"/>
          <w:szCs w:val="24"/>
        </w:rPr>
        <w:t>RUP/DEC</w:t>
      </w:r>
      <w:r w:rsidRPr="003D29CC">
        <w:rPr>
          <w:color w:val="000000"/>
          <w:szCs w:val="24"/>
        </w:rPr>
        <w:t xml:space="preserve"> dà avvio all’esecuzione della prestazione</w:t>
      </w:r>
      <w:r>
        <w:rPr>
          <w:color w:val="000000"/>
          <w:szCs w:val="24"/>
        </w:rPr>
        <w:t xml:space="preserve"> entro </w:t>
      </w:r>
      <w:r w:rsidR="005F61BC">
        <w:rPr>
          <w:color w:val="000000"/>
          <w:szCs w:val="24"/>
        </w:rPr>
        <w:t>30</w:t>
      </w:r>
      <w:r>
        <w:rPr>
          <w:color w:val="000000"/>
          <w:szCs w:val="24"/>
        </w:rPr>
        <w:t xml:space="preserve"> giorni dalla sottoscrizione del presente Contratto.</w:t>
      </w:r>
    </w:p>
    <w:p w:rsidR="00976DFE" w:rsidRDefault="00976DFE" w:rsidP="00976DFE">
      <w:pPr>
        <w:pStyle w:val="Rientrocorpodeltesto2"/>
        <w:spacing w:line="360" w:lineRule="auto"/>
        <w:ind w:left="0" w:right="49"/>
        <w:rPr>
          <w:color w:val="000000"/>
          <w:szCs w:val="24"/>
        </w:rPr>
      </w:pPr>
      <w:r>
        <w:rPr>
          <w:color w:val="000000"/>
          <w:szCs w:val="24"/>
        </w:rPr>
        <w:t>L’avvio delle prestazioni avverrà nel rispetto delle fasi previste all’art. 19 del DM n. 49/2018, laddove applicabili alla tipologia di fornitura/servizio.</w:t>
      </w:r>
    </w:p>
    <w:p w:rsidR="00976DFE" w:rsidRPr="00FF0C34" w:rsidRDefault="00976DFE" w:rsidP="00976DFE">
      <w:pPr>
        <w:pStyle w:val="Rientrocorpodeltesto2"/>
        <w:spacing w:line="360" w:lineRule="auto"/>
        <w:ind w:left="0" w:right="49"/>
        <w:rPr>
          <w:color w:val="000000"/>
          <w:szCs w:val="24"/>
        </w:rPr>
      </w:pPr>
      <w:r>
        <w:rPr>
          <w:color w:val="000000"/>
          <w:szCs w:val="24"/>
        </w:rPr>
        <w:t xml:space="preserve">Il RUP/DEC </w:t>
      </w:r>
      <w:r w:rsidRPr="00FF0C34">
        <w:rPr>
          <w:color w:val="000000"/>
          <w:szCs w:val="24"/>
        </w:rPr>
        <w:t xml:space="preserve">comunicherà all’Appaltatore il giorno e il luogo in cui deve presentarsi per effettuare </w:t>
      </w:r>
      <w:r>
        <w:rPr>
          <w:color w:val="000000"/>
          <w:szCs w:val="24"/>
        </w:rPr>
        <w:t>l’avvio delle prestazioni</w:t>
      </w:r>
      <w:r w:rsidRPr="00FF0C34">
        <w:rPr>
          <w:color w:val="000000"/>
          <w:szCs w:val="24"/>
        </w:rPr>
        <w:t xml:space="preserve"> con un congruo preavviso, trascorso il quale – senza giustificato motivo – il Committente ha la facoltà di risolvere </w:t>
      </w:r>
      <w:r>
        <w:rPr>
          <w:color w:val="000000"/>
          <w:szCs w:val="24"/>
        </w:rPr>
        <w:t>il</w:t>
      </w:r>
      <w:r w:rsidRPr="00FF0C34">
        <w:rPr>
          <w:color w:val="000000"/>
          <w:szCs w:val="24"/>
        </w:rPr>
        <w:t xml:space="preserve"> </w:t>
      </w:r>
      <w:r>
        <w:rPr>
          <w:color w:val="000000"/>
          <w:szCs w:val="24"/>
        </w:rPr>
        <w:t>C</w:t>
      </w:r>
      <w:r w:rsidRPr="00FF0C34">
        <w:rPr>
          <w:color w:val="000000"/>
          <w:szCs w:val="24"/>
        </w:rPr>
        <w:t>ontratto e di incamerare la cauzione di cui all’articolo</w:t>
      </w:r>
      <w:r>
        <w:rPr>
          <w:color w:val="000000"/>
          <w:szCs w:val="24"/>
        </w:rPr>
        <w:t xml:space="preserve"> </w:t>
      </w:r>
      <w:r w:rsidRPr="009B679C">
        <w:rPr>
          <w:color w:val="000000"/>
          <w:szCs w:val="24"/>
        </w:rPr>
        <w:t>____</w:t>
      </w:r>
      <w:r w:rsidRPr="00FF0C34">
        <w:rPr>
          <w:color w:val="000000"/>
          <w:szCs w:val="24"/>
        </w:rPr>
        <w:t xml:space="preserve"> </w:t>
      </w:r>
      <w:r w:rsidRPr="009B679C">
        <w:rPr>
          <w:color w:val="000000"/>
          <w:szCs w:val="24"/>
        </w:rPr>
        <w:t>“Cauzione definitiva”.</w:t>
      </w:r>
      <w:r>
        <w:rPr>
          <w:color w:val="000000"/>
          <w:szCs w:val="24"/>
        </w:rPr>
        <w:t xml:space="preserve"> </w:t>
      </w:r>
    </w:p>
    <w:p w:rsidR="00976DFE" w:rsidRDefault="00976DFE" w:rsidP="00976DFE">
      <w:pPr>
        <w:pStyle w:val="Rientrocorpodeltesto2"/>
        <w:spacing w:line="360" w:lineRule="auto"/>
        <w:ind w:left="0" w:right="49"/>
        <w:rPr>
          <w:color w:val="000000"/>
          <w:szCs w:val="24"/>
        </w:rPr>
      </w:pPr>
      <w:r>
        <w:rPr>
          <w:color w:val="000000"/>
          <w:szCs w:val="24"/>
        </w:rPr>
        <w:t xml:space="preserve">All’esito dell’incontro il / RUP / DEC / compilerà il verbale di Avvio esecuzione che sarà controfirmato tra le Parti. </w:t>
      </w:r>
    </w:p>
    <w:p w:rsidR="00976DFE" w:rsidRDefault="00976DFE" w:rsidP="002151D6">
      <w:pPr>
        <w:pStyle w:val="Rientrocorpodeltesto2"/>
        <w:spacing w:line="360" w:lineRule="auto"/>
        <w:ind w:left="0" w:right="49"/>
        <w:rPr>
          <w:color w:val="000000"/>
          <w:szCs w:val="24"/>
        </w:rPr>
      </w:pPr>
    </w:p>
    <w:p w:rsidR="002151D6" w:rsidRPr="0057271C" w:rsidRDefault="002151D6" w:rsidP="0057271C">
      <w:pPr>
        <w:pStyle w:val="Rientrocorpodeltesto2"/>
        <w:spacing w:line="360" w:lineRule="auto"/>
        <w:ind w:left="0" w:right="49"/>
        <w:rPr>
          <w:color w:val="000000"/>
          <w:szCs w:val="24"/>
        </w:rPr>
      </w:pPr>
    </w:p>
    <w:p w:rsidR="00CD03B3" w:rsidRPr="00DE50FD" w:rsidRDefault="00CD03B3" w:rsidP="00C44B03">
      <w:pPr>
        <w:pStyle w:val="Titolo3"/>
        <w:spacing w:line="360" w:lineRule="auto"/>
        <w:ind w:right="49"/>
        <w:jc w:val="center"/>
        <w:rPr>
          <w:u w:val="single"/>
        </w:rPr>
      </w:pPr>
      <w:r w:rsidRPr="00DE50FD">
        <w:rPr>
          <w:u w:val="single"/>
        </w:rPr>
        <w:t xml:space="preserve">Articolo </w:t>
      </w:r>
      <w:r w:rsidR="00A37E16">
        <w:rPr>
          <w:u w:val="single"/>
        </w:rPr>
        <w:t>7</w:t>
      </w:r>
    </w:p>
    <w:p w:rsidR="00CD03B3" w:rsidRPr="00DE50FD" w:rsidRDefault="00CD03B3" w:rsidP="00C44B03">
      <w:pPr>
        <w:pStyle w:val="Titolo7"/>
        <w:spacing w:line="360" w:lineRule="auto"/>
        <w:ind w:right="49"/>
        <w:jc w:val="center"/>
        <w:rPr>
          <w:sz w:val="24"/>
        </w:rPr>
      </w:pPr>
      <w:r w:rsidRPr="00DE50FD">
        <w:rPr>
          <w:sz w:val="24"/>
        </w:rPr>
        <w:t>Durata</w:t>
      </w:r>
      <w:r w:rsidR="00801DA1">
        <w:rPr>
          <w:sz w:val="24"/>
        </w:rPr>
        <w:t xml:space="preserve"> e Opzione</w:t>
      </w:r>
    </w:p>
    <w:p w:rsidR="00EB00A1" w:rsidRPr="005F61BC" w:rsidRDefault="00CD03B3" w:rsidP="00C44B03">
      <w:pPr>
        <w:spacing w:line="360" w:lineRule="auto"/>
        <w:ind w:right="49"/>
        <w:jc w:val="both"/>
        <w:rPr>
          <w:sz w:val="24"/>
          <w:szCs w:val="24"/>
        </w:rPr>
      </w:pPr>
      <w:r w:rsidRPr="00DE50FD">
        <w:rPr>
          <w:sz w:val="24"/>
          <w:szCs w:val="24"/>
        </w:rPr>
        <w:t xml:space="preserve">Il presente </w:t>
      </w:r>
      <w:r w:rsidR="00542B2A" w:rsidRPr="00DE50FD">
        <w:rPr>
          <w:sz w:val="24"/>
          <w:szCs w:val="24"/>
        </w:rPr>
        <w:t>Contratto</w:t>
      </w:r>
      <w:r w:rsidRPr="00DE50FD">
        <w:rPr>
          <w:sz w:val="24"/>
          <w:szCs w:val="24"/>
        </w:rPr>
        <w:t xml:space="preserve"> ha </w:t>
      </w:r>
      <w:r w:rsidRPr="005F61BC">
        <w:rPr>
          <w:sz w:val="24"/>
          <w:szCs w:val="24"/>
        </w:rPr>
        <w:t xml:space="preserve">una durata di </w:t>
      </w:r>
      <w:r w:rsidR="00EB00A1" w:rsidRPr="005F61BC">
        <w:rPr>
          <w:sz w:val="24"/>
          <w:szCs w:val="24"/>
        </w:rPr>
        <w:t>36</w:t>
      </w:r>
      <w:r w:rsidR="00875991" w:rsidRPr="005F61BC">
        <w:rPr>
          <w:sz w:val="24"/>
          <w:szCs w:val="24"/>
        </w:rPr>
        <w:t xml:space="preserve"> </w:t>
      </w:r>
      <w:r w:rsidR="00EB00A1" w:rsidRPr="005F61BC">
        <w:rPr>
          <w:sz w:val="24"/>
          <w:szCs w:val="24"/>
        </w:rPr>
        <w:t>(trentasei)</w:t>
      </w:r>
      <w:r w:rsidR="00875991" w:rsidRPr="005F61BC">
        <w:rPr>
          <w:sz w:val="24"/>
          <w:szCs w:val="24"/>
        </w:rPr>
        <w:t xml:space="preserve"> </w:t>
      </w:r>
      <w:r w:rsidR="00EB00A1" w:rsidRPr="005F61BC">
        <w:rPr>
          <w:sz w:val="24"/>
          <w:szCs w:val="24"/>
        </w:rPr>
        <w:t>mesi</w:t>
      </w:r>
      <w:r w:rsidRPr="005F61BC">
        <w:rPr>
          <w:sz w:val="24"/>
          <w:szCs w:val="24"/>
        </w:rPr>
        <w:t xml:space="preserve"> </w:t>
      </w:r>
      <w:bookmarkStart w:id="2" w:name="_Hlk34657227"/>
      <w:r w:rsidRPr="005F61BC">
        <w:rPr>
          <w:sz w:val="24"/>
          <w:szCs w:val="24"/>
        </w:rPr>
        <w:t xml:space="preserve">a decorrere dalla data di avvio dell’esecuzione del </w:t>
      </w:r>
      <w:r w:rsidR="00542B2A" w:rsidRPr="005F61BC">
        <w:rPr>
          <w:sz w:val="24"/>
          <w:szCs w:val="24"/>
        </w:rPr>
        <w:t>Contratto</w:t>
      </w:r>
      <w:r w:rsidR="00EB00A1" w:rsidRPr="005F61BC">
        <w:rPr>
          <w:sz w:val="24"/>
          <w:szCs w:val="24"/>
        </w:rPr>
        <w:t>, con eventuale opzione di rinno</w:t>
      </w:r>
      <w:r w:rsidR="009B679C">
        <w:rPr>
          <w:sz w:val="24"/>
          <w:szCs w:val="24"/>
        </w:rPr>
        <w:t>vo contrattuale per ulteriori 12</w:t>
      </w:r>
      <w:r w:rsidR="00A619D5">
        <w:rPr>
          <w:sz w:val="24"/>
          <w:szCs w:val="24"/>
        </w:rPr>
        <w:t xml:space="preserve"> (mesi)</w:t>
      </w:r>
      <w:r w:rsidR="00EB00A1" w:rsidRPr="005F61BC">
        <w:rPr>
          <w:sz w:val="24"/>
          <w:szCs w:val="24"/>
        </w:rPr>
        <w:t xml:space="preserve"> mesi</w:t>
      </w:r>
    </w:p>
    <w:bookmarkEnd w:id="2"/>
    <w:p w:rsidR="00CD03B3" w:rsidRPr="00DE50FD" w:rsidRDefault="0000007E" w:rsidP="00C44B03">
      <w:pPr>
        <w:spacing w:line="360" w:lineRule="auto"/>
        <w:ind w:right="49"/>
        <w:jc w:val="both"/>
        <w:rPr>
          <w:sz w:val="24"/>
          <w:szCs w:val="24"/>
        </w:rPr>
      </w:pPr>
      <w:r w:rsidRPr="005F61BC">
        <w:rPr>
          <w:sz w:val="24"/>
          <w:szCs w:val="24"/>
        </w:rPr>
        <w:t>La durata del contratto potrà essere prorogata, ai sensi dell’art</w:t>
      </w:r>
      <w:r w:rsidR="00EE206C" w:rsidRPr="005F61BC">
        <w:rPr>
          <w:sz w:val="24"/>
          <w:szCs w:val="24"/>
        </w:rPr>
        <w:t>icolo</w:t>
      </w:r>
      <w:r w:rsidRPr="005F61BC">
        <w:rPr>
          <w:sz w:val="24"/>
          <w:szCs w:val="24"/>
        </w:rPr>
        <w:t xml:space="preserve"> 106 c</w:t>
      </w:r>
      <w:r w:rsidR="0099578F" w:rsidRPr="005F61BC">
        <w:rPr>
          <w:sz w:val="24"/>
          <w:szCs w:val="24"/>
        </w:rPr>
        <w:t>omma</w:t>
      </w:r>
      <w:r w:rsidRPr="005F61BC">
        <w:rPr>
          <w:sz w:val="24"/>
          <w:szCs w:val="24"/>
        </w:rPr>
        <w:t xml:space="preserve"> 11 del D.Lgs. 50/2016, per il tempo strettamente necessario </w:t>
      </w:r>
      <w:r w:rsidRPr="00DE50FD">
        <w:rPr>
          <w:sz w:val="24"/>
          <w:szCs w:val="24"/>
        </w:rPr>
        <w:t xml:space="preserve">alla conclusione delle procedure necessarie per l'individuazione di un nuovo </w:t>
      </w:r>
      <w:r w:rsidR="00B71FC8">
        <w:rPr>
          <w:sz w:val="24"/>
          <w:szCs w:val="24"/>
        </w:rPr>
        <w:t>Appaltatore</w:t>
      </w:r>
      <w:r w:rsidRPr="00DE50FD">
        <w:rPr>
          <w:sz w:val="24"/>
          <w:szCs w:val="24"/>
        </w:rPr>
        <w:t xml:space="preserve">. In tal caso </w:t>
      </w:r>
      <w:r w:rsidR="0099578F" w:rsidRPr="00DE50FD">
        <w:rPr>
          <w:sz w:val="24"/>
          <w:szCs w:val="24"/>
        </w:rPr>
        <w:t>l’</w:t>
      </w:r>
      <w:r w:rsidR="00B71FC8">
        <w:rPr>
          <w:sz w:val="24"/>
          <w:szCs w:val="24"/>
        </w:rPr>
        <w:t>Appaltatore</w:t>
      </w:r>
      <w:r w:rsidR="0099578F" w:rsidRPr="00DE50FD">
        <w:rPr>
          <w:sz w:val="24"/>
          <w:szCs w:val="24"/>
        </w:rPr>
        <w:t xml:space="preserve"> </w:t>
      </w:r>
      <w:r w:rsidRPr="00DE50FD">
        <w:rPr>
          <w:sz w:val="24"/>
          <w:szCs w:val="24"/>
        </w:rPr>
        <w:t xml:space="preserve">sarà tenuto all'esecuzione delle prestazioni previste nel </w:t>
      </w:r>
      <w:r w:rsidR="00C37E6A" w:rsidRPr="00DE50FD">
        <w:rPr>
          <w:sz w:val="24"/>
          <w:szCs w:val="24"/>
        </w:rPr>
        <w:t>C</w:t>
      </w:r>
      <w:r w:rsidRPr="00DE50FD">
        <w:rPr>
          <w:sz w:val="24"/>
          <w:szCs w:val="24"/>
        </w:rPr>
        <w:t xml:space="preserve">ontratto agli stessi prezzi, patti e condizioni o più favorevoli per </w:t>
      </w:r>
      <w:r w:rsidR="009361F0">
        <w:rPr>
          <w:sz w:val="24"/>
          <w:szCs w:val="24"/>
        </w:rPr>
        <w:t xml:space="preserve">la </w:t>
      </w:r>
      <w:r w:rsidR="009361F0">
        <w:rPr>
          <w:color w:val="000000"/>
          <w:sz w:val="24"/>
          <w:szCs w:val="24"/>
        </w:rPr>
        <w:t>Committente</w:t>
      </w:r>
      <w:r w:rsidRPr="00DE50FD">
        <w:rPr>
          <w:sz w:val="24"/>
          <w:szCs w:val="24"/>
        </w:rPr>
        <w:t>.</w:t>
      </w:r>
      <w:r w:rsidR="0057271C">
        <w:rPr>
          <w:sz w:val="24"/>
          <w:szCs w:val="24"/>
        </w:rPr>
        <w:t xml:space="preserve"> </w:t>
      </w:r>
    </w:p>
    <w:p w:rsidR="0099578F" w:rsidRPr="00DE50FD" w:rsidRDefault="0099578F" w:rsidP="00C44B03">
      <w:pPr>
        <w:spacing w:line="360" w:lineRule="auto"/>
        <w:ind w:right="49"/>
        <w:jc w:val="both"/>
        <w:rPr>
          <w:sz w:val="24"/>
          <w:szCs w:val="24"/>
        </w:rPr>
      </w:pPr>
      <w:r w:rsidRPr="006C4755">
        <w:rPr>
          <w:sz w:val="24"/>
          <w:szCs w:val="24"/>
        </w:rPr>
        <w:t xml:space="preserve">In caso di ritardo nell’espletamento delle prestazioni </w:t>
      </w:r>
      <w:r w:rsidR="00E50304" w:rsidRPr="006C4755">
        <w:rPr>
          <w:sz w:val="24"/>
          <w:szCs w:val="24"/>
        </w:rPr>
        <w:t>troveranno</w:t>
      </w:r>
      <w:r w:rsidRPr="006C4755">
        <w:rPr>
          <w:sz w:val="24"/>
          <w:szCs w:val="24"/>
        </w:rPr>
        <w:t xml:space="preserve"> applicazioni le </w:t>
      </w:r>
      <w:r w:rsidRPr="00A619D5">
        <w:rPr>
          <w:sz w:val="24"/>
          <w:szCs w:val="24"/>
        </w:rPr>
        <w:t>penali</w:t>
      </w:r>
      <w:r w:rsidRPr="00346AE3">
        <w:rPr>
          <w:color w:val="FF0000"/>
          <w:sz w:val="24"/>
          <w:szCs w:val="24"/>
        </w:rPr>
        <w:t xml:space="preserve"> </w:t>
      </w:r>
      <w:r w:rsidRPr="006C4755">
        <w:rPr>
          <w:sz w:val="24"/>
          <w:szCs w:val="24"/>
        </w:rPr>
        <w:t xml:space="preserve">di cui al successivo </w:t>
      </w:r>
      <w:r w:rsidR="00A619D5">
        <w:rPr>
          <w:color w:val="FF0000"/>
          <w:sz w:val="24"/>
          <w:szCs w:val="24"/>
        </w:rPr>
        <w:softHyphen/>
      </w:r>
      <w:r w:rsidR="00A619D5">
        <w:rPr>
          <w:color w:val="FF0000"/>
          <w:sz w:val="24"/>
          <w:szCs w:val="24"/>
        </w:rPr>
        <w:softHyphen/>
      </w:r>
      <w:r w:rsidR="00A619D5">
        <w:rPr>
          <w:color w:val="FF0000"/>
          <w:sz w:val="24"/>
          <w:szCs w:val="24"/>
        </w:rPr>
        <w:softHyphen/>
      </w:r>
      <w:r w:rsidR="00A619D5">
        <w:rPr>
          <w:color w:val="FF0000"/>
          <w:sz w:val="24"/>
          <w:szCs w:val="24"/>
        </w:rPr>
        <w:softHyphen/>
      </w:r>
      <w:r w:rsidR="00A619D5">
        <w:rPr>
          <w:color w:val="FF0000"/>
          <w:sz w:val="24"/>
          <w:szCs w:val="24"/>
        </w:rPr>
        <w:softHyphen/>
      </w:r>
      <w:r w:rsidR="00A619D5">
        <w:rPr>
          <w:color w:val="FF0000"/>
          <w:sz w:val="24"/>
          <w:szCs w:val="24"/>
        </w:rPr>
        <w:softHyphen/>
      </w:r>
      <w:r w:rsidR="00A619D5" w:rsidRPr="00A619D5">
        <w:rPr>
          <w:sz w:val="24"/>
          <w:szCs w:val="24"/>
        </w:rPr>
        <w:t>______</w:t>
      </w:r>
      <w:r w:rsidR="00A619D5">
        <w:rPr>
          <w:sz w:val="24"/>
          <w:szCs w:val="24"/>
        </w:rPr>
        <w:t xml:space="preserve"> “Penali”</w:t>
      </w:r>
    </w:p>
    <w:p w:rsidR="00976DFE" w:rsidRDefault="009361F0" w:rsidP="00C44B03">
      <w:pPr>
        <w:spacing w:line="360" w:lineRule="auto"/>
        <w:ind w:right="49"/>
        <w:jc w:val="both"/>
        <w:rPr>
          <w:color w:val="000000"/>
          <w:sz w:val="24"/>
          <w:szCs w:val="24"/>
        </w:rPr>
      </w:pPr>
      <w:r>
        <w:rPr>
          <w:color w:val="000000"/>
          <w:sz w:val="24"/>
          <w:szCs w:val="24"/>
        </w:rPr>
        <w:t>La Committente</w:t>
      </w:r>
      <w:r w:rsidRPr="00DE50FD">
        <w:rPr>
          <w:color w:val="000000"/>
          <w:sz w:val="24"/>
          <w:szCs w:val="24"/>
        </w:rPr>
        <w:t xml:space="preserve"> </w:t>
      </w:r>
      <w:r w:rsidR="00B4436D" w:rsidRPr="00DE50FD">
        <w:rPr>
          <w:color w:val="000000"/>
          <w:sz w:val="24"/>
          <w:szCs w:val="24"/>
        </w:rPr>
        <w:t xml:space="preserve">si riserva la facoltà di ordinare la </w:t>
      </w:r>
      <w:r w:rsidR="00B4436D" w:rsidRPr="00346AE3">
        <w:rPr>
          <w:sz w:val="24"/>
          <w:szCs w:val="24"/>
        </w:rPr>
        <w:t>sospensione</w:t>
      </w:r>
      <w:r w:rsidR="00B4436D" w:rsidRPr="00DE50FD">
        <w:rPr>
          <w:color w:val="000000"/>
          <w:sz w:val="24"/>
          <w:szCs w:val="24"/>
        </w:rPr>
        <w:t xml:space="preserve"> del Contratto nei casi previsti dall’art</w:t>
      </w:r>
      <w:r w:rsidR="00CA7045" w:rsidRPr="00DE50FD">
        <w:rPr>
          <w:color w:val="000000"/>
          <w:sz w:val="24"/>
          <w:szCs w:val="24"/>
        </w:rPr>
        <w:t>icolo</w:t>
      </w:r>
      <w:r w:rsidR="00B4436D" w:rsidRPr="00DE50FD">
        <w:rPr>
          <w:color w:val="000000"/>
          <w:sz w:val="24"/>
          <w:szCs w:val="24"/>
        </w:rPr>
        <w:t xml:space="preserve"> 107 del </w:t>
      </w:r>
      <w:proofErr w:type="spellStart"/>
      <w:r w:rsidR="00B4436D" w:rsidRPr="00DE50FD">
        <w:rPr>
          <w:color w:val="000000"/>
          <w:sz w:val="24"/>
          <w:szCs w:val="24"/>
        </w:rPr>
        <w:t>D.lgs</w:t>
      </w:r>
      <w:proofErr w:type="spellEnd"/>
      <w:r w:rsidR="00B4436D" w:rsidRPr="00DE50FD">
        <w:rPr>
          <w:color w:val="000000"/>
          <w:sz w:val="24"/>
          <w:szCs w:val="24"/>
        </w:rPr>
        <w:t xml:space="preserve"> 50/2016</w:t>
      </w:r>
      <w:r w:rsidR="00976DFE">
        <w:rPr>
          <w:color w:val="000000"/>
          <w:sz w:val="24"/>
          <w:szCs w:val="24"/>
        </w:rPr>
        <w:t>, così come disciplinato al successivo articolo ____ “</w:t>
      </w:r>
      <w:r w:rsidR="00976DFE" w:rsidRPr="00A619D5">
        <w:rPr>
          <w:color w:val="000000"/>
          <w:sz w:val="24"/>
          <w:szCs w:val="24"/>
        </w:rPr>
        <w:t>Sospensione del Contratto”.</w:t>
      </w:r>
    </w:p>
    <w:p w:rsidR="00B4436D" w:rsidRDefault="00B4436D" w:rsidP="00C44B03">
      <w:pPr>
        <w:spacing w:line="360" w:lineRule="auto"/>
        <w:ind w:right="49"/>
        <w:jc w:val="both"/>
        <w:rPr>
          <w:color w:val="000000"/>
          <w:sz w:val="24"/>
          <w:szCs w:val="24"/>
        </w:rPr>
      </w:pPr>
    </w:p>
    <w:p w:rsidR="0057271C" w:rsidRPr="00DF59D5" w:rsidRDefault="00D1065C" w:rsidP="00D1065C">
      <w:pPr>
        <w:spacing w:line="360" w:lineRule="auto"/>
        <w:ind w:right="49"/>
        <w:jc w:val="center"/>
        <w:rPr>
          <w:b/>
          <w:color w:val="000000"/>
          <w:sz w:val="24"/>
          <w:szCs w:val="24"/>
          <w:u w:val="single"/>
        </w:rPr>
      </w:pPr>
      <w:r w:rsidRPr="00DF59D5">
        <w:rPr>
          <w:b/>
          <w:color w:val="000000"/>
          <w:sz w:val="24"/>
          <w:szCs w:val="24"/>
          <w:u w:val="single"/>
        </w:rPr>
        <w:t xml:space="preserve">Articolo </w:t>
      </w:r>
      <w:r w:rsidR="00A37E16">
        <w:rPr>
          <w:b/>
          <w:color w:val="000000"/>
          <w:sz w:val="24"/>
          <w:szCs w:val="24"/>
          <w:u w:val="single"/>
        </w:rPr>
        <w:t>8</w:t>
      </w:r>
    </w:p>
    <w:p w:rsidR="00D1065C" w:rsidRPr="00D1065C" w:rsidRDefault="00D1065C" w:rsidP="00D1065C">
      <w:pPr>
        <w:spacing w:line="360" w:lineRule="auto"/>
        <w:ind w:right="49"/>
        <w:jc w:val="center"/>
        <w:rPr>
          <w:b/>
          <w:color w:val="000000"/>
          <w:sz w:val="24"/>
          <w:szCs w:val="24"/>
        </w:rPr>
      </w:pPr>
      <w:r w:rsidRPr="00D1065C">
        <w:rPr>
          <w:b/>
          <w:color w:val="000000"/>
          <w:sz w:val="24"/>
          <w:szCs w:val="24"/>
        </w:rPr>
        <w:t>Modalità di Consegna</w:t>
      </w:r>
    </w:p>
    <w:p w:rsidR="004C1F1F" w:rsidRPr="005F61BC" w:rsidRDefault="00D1065C" w:rsidP="004C1F1F">
      <w:pPr>
        <w:spacing w:line="360" w:lineRule="auto"/>
        <w:ind w:right="49"/>
        <w:jc w:val="both"/>
        <w:rPr>
          <w:sz w:val="24"/>
          <w:szCs w:val="24"/>
        </w:rPr>
      </w:pPr>
      <w:r w:rsidRPr="005F61BC">
        <w:rPr>
          <w:sz w:val="24"/>
          <w:szCs w:val="24"/>
        </w:rPr>
        <w:lastRenderedPageBreak/>
        <w:t xml:space="preserve">Quanto oggetto del presente Contratto dovrà essere consegnato, </w:t>
      </w:r>
      <w:proofErr w:type="spellStart"/>
      <w:r w:rsidRPr="005F61BC">
        <w:rPr>
          <w:sz w:val="24"/>
          <w:szCs w:val="24"/>
        </w:rPr>
        <w:t>previi</w:t>
      </w:r>
      <w:proofErr w:type="spellEnd"/>
      <w:r w:rsidRPr="005F61BC">
        <w:rPr>
          <w:sz w:val="24"/>
          <w:szCs w:val="24"/>
        </w:rPr>
        <w:t xml:space="preserve"> accordi tra </w:t>
      </w:r>
      <w:r w:rsidR="00614630" w:rsidRPr="005F61BC">
        <w:rPr>
          <w:sz w:val="24"/>
          <w:szCs w:val="24"/>
        </w:rPr>
        <w:t>l’Appaltatore</w:t>
      </w:r>
      <w:r w:rsidRPr="005F61BC">
        <w:rPr>
          <w:sz w:val="24"/>
          <w:szCs w:val="24"/>
        </w:rPr>
        <w:t xml:space="preserve"> e il Personale dell’ufficio competente della Committente,</w:t>
      </w:r>
      <w:r w:rsidR="004C1F1F" w:rsidRPr="005F61BC">
        <w:rPr>
          <w:sz w:val="24"/>
          <w:szCs w:val="24"/>
        </w:rPr>
        <w:t xml:space="preserve"> a seguito di emissione di specifici Ordinativi. </w:t>
      </w:r>
    </w:p>
    <w:p w:rsidR="004C1F1F" w:rsidRPr="005F61BC" w:rsidRDefault="004C1F1F" w:rsidP="004C1F1F">
      <w:pPr>
        <w:spacing w:line="360" w:lineRule="auto"/>
        <w:ind w:right="49"/>
        <w:jc w:val="both"/>
        <w:rPr>
          <w:sz w:val="24"/>
          <w:szCs w:val="24"/>
        </w:rPr>
      </w:pPr>
      <w:r w:rsidRPr="005F61BC">
        <w:rPr>
          <w:sz w:val="24"/>
          <w:szCs w:val="24"/>
        </w:rPr>
        <w:t xml:space="preserve">Il materiale oggetto dei singoli Ordinativi dovrà essere consegnato e scaricato a terra - a cura e spese della Contraente - a seconda delle indicazioni del RUP/DEC, presso le sedi della Direzione III Tronco di Bologna che di volta in volta saranno indicate negli Ordinativi. </w:t>
      </w:r>
    </w:p>
    <w:p w:rsidR="004C1F1F" w:rsidRPr="005F61BC" w:rsidRDefault="004C1F1F" w:rsidP="004C1F1F">
      <w:pPr>
        <w:spacing w:line="360" w:lineRule="auto"/>
        <w:ind w:right="49"/>
        <w:jc w:val="both"/>
        <w:rPr>
          <w:bCs/>
          <w:iCs/>
          <w:sz w:val="24"/>
          <w:szCs w:val="24"/>
        </w:rPr>
      </w:pPr>
      <w:r w:rsidRPr="005F61BC">
        <w:rPr>
          <w:sz w:val="24"/>
          <w:szCs w:val="24"/>
        </w:rPr>
        <w:t>Le sedi di consegna della fornitura saranno ricomprese tra quelle sotto riportate:</w:t>
      </w:r>
      <w:r w:rsidR="00D1065C" w:rsidRPr="005F61BC">
        <w:rPr>
          <w:sz w:val="24"/>
          <w:szCs w:val="24"/>
        </w:rPr>
        <w:t xml:space="preserve"> </w:t>
      </w:r>
    </w:p>
    <w:p w:rsidR="00A37E16" w:rsidRPr="005F61BC" w:rsidRDefault="00A37E16" w:rsidP="004C1F1F">
      <w:pPr>
        <w:numPr>
          <w:ilvl w:val="0"/>
          <w:numId w:val="35"/>
        </w:numPr>
        <w:spacing w:line="360" w:lineRule="auto"/>
        <w:ind w:right="49"/>
        <w:jc w:val="both"/>
        <w:rPr>
          <w:bCs/>
          <w:iCs/>
          <w:sz w:val="24"/>
          <w:szCs w:val="24"/>
        </w:rPr>
      </w:pPr>
      <w:r w:rsidRPr="005F61BC">
        <w:rPr>
          <w:bCs/>
          <w:iCs/>
          <w:sz w:val="24"/>
          <w:szCs w:val="24"/>
        </w:rPr>
        <w:t xml:space="preserve">PM OCCHIOBELLO  </w:t>
      </w:r>
    </w:p>
    <w:p w:rsidR="00A37E16" w:rsidRPr="005F61BC" w:rsidRDefault="00A37E16" w:rsidP="00A37E16">
      <w:pPr>
        <w:numPr>
          <w:ilvl w:val="0"/>
          <w:numId w:val="35"/>
        </w:numPr>
        <w:spacing w:line="360" w:lineRule="auto"/>
        <w:ind w:right="49"/>
        <w:jc w:val="both"/>
        <w:rPr>
          <w:bCs/>
          <w:iCs/>
          <w:sz w:val="24"/>
          <w:szCs w:val="24"/>
        </w:rPr>
      </w:pPr>
      <w:r w:rsidRPr="005F61BC">
        <w:rPr>
          <w:bCs/>
          <w:iCs/>
          <w:sz w:val="24"/>
          <w:szCs w:val="24"/>
        </w:rPr>
        <w:t>PM MONSELICE</w:t>
      </w:r>
    </w:p>
    <w:p w:rsidR="00A37E16" w:rsidRPr="005F61BC" w:rsidRDefault="00A37E16" w:rsidP="00A37E16">
      <w:pPr>
        <w:numPr>
          <w:ilvl w:val="0"/>
          <w:numId w:val="35"/>
        </w:numPr>
        <w:spacing w:line="360" w:lineRule="auto"/>
        <w:ind w:right="49"/>
        <w:jc w:val="both"/>
        <w:rPr>
          <w:bCs/>
          <w:iCs/>
          <w:sz w:val="24"/>
          <w:szCs w:val="24"/>
        </w:rPr>
      </w:pPr>
      <w:r w:rsidRPr="005F61BC">
        <w:rPr>
          <w:bCs/>
          <w:iCs/>
          <w:sz w:val="24"/>
          <w:szCs w:val="24"/>
        </w:rPr>
        <w:t>PM ALTEDO</w:t>
      </w:r>
    </w:p>
    <w:p w:rsidR="00A37E16" w:rsidRPr="005F61BC" w:rsidRDefault="00A37E16" w:rsidP="00A37E16">
      <w:pPr>
        <w:numPr>
          <w:ilvl w:val="0"/>
          <w:numId w:val="35"/>
        </w:numPr>
        <w:spacing w:line="360" w:lineRule="auto"/>
        <w:ind w:right="49"/>
        <w:jc w:val="both"/>
        <w:rPr>
          <w:bCs/>
          <w:iCs/>
          <w:sz w:val="24"/>
          <w:szCs w:val="24"/>
        </w:rPr>
      </w:pPr>
      <w:r w:rsidRPr="005F61BC">
        <w:rPr>
          <w:bCs/>
          <w:iCs/>
          <w:sz w:val="24"/>
          <w:szCs w:val="24"/>
        </w:rPr>
        <w:t>PM BO TANGENZIALE</w:t>
      </w:r>
    </w:p>
    <w:p w:rsidR="00A37E16" w:rsidRPr="005F61BC" w:rsidRDefault="00A37E16" w:rsidP="00A37E16">
      <w:pPr>
        <w:numPr>
          <w:ilvl w:val="0"/>
          <w:numId w:val="35"/>
        </w:numPr>
        <w:spacing w:line="360" w:lineRule="auto"/>
        <w:ind w:right="49"/>
        <w:jc w:val="both"/>
        <w:rPr>
          <w:bCs/>
          <w:iCs/>
          <w:sz w:val="24"/>
          <w:szCs w:val="24"/>
        </w:rPr>
      </w:pPr>
      <w:r w:rsidRPr="005F61BC">
        <w:rPr>
          <w:bCs/>
          <w:iCs/>
          <w:sz w:val="24"/>
          <w:szCs w:val="24"/>
        </w:rPr>
        <w:t>PM BO CASALECCHIO</w:t>
      </w:r>
    </w:p>
    <w:p w:rsidR="00A37E16" w:rsidRPr="005F61BC" w:rsidRDefault="00A37E16" w:rsidP="00A37E16">
      <w:pPr>
        <w:numPr>
          <w:ilvl w:val="0"/>
          <w:numId w:val="35"/>
        </w:numPr>
        <w:spacing w:line="360" w:lineRule="auto"/>
        <w:ind w:right="49"/>
        <w:jc w:val="both"/>
        <w:rPr>
          <w:bCs/>
          <w:iCs/>
          <w:sz w:val="24"/>
          <w:szCs w:val="24"/>
        </w:rPr>
      </w:pPr>
      <w:r w:rsidRPr="005F61BC">
        <w:rPr>
          <w:bCs/>
          <w:iCs/>
          <w:sz w:val="24"/>
          <w:szCs w:val="24"/>
        </w:rPr>
        <w:t xml:space="preserve">PM FORLI’ </w:t>
      </w:r>
    </w:p>
    <w:p w:rsidR="00A37E16" w:rsidRPr="005F61BC" w:rsidRDefault="00A37E16" w:rsidP="00A37E16">
      <w:pPr>
        <w:numPr>
          <w:ilvl w:val="0"/>
          <w:numId w:val="35"/>
        </w:numPr>
        <w:spacing w:line="360" w:lineRule="auto"/>
        <w:ind w:right="49"/>
        <w:jc w:val="both"/>
        <w:rPr>
          <w:bCs/>
          <w:iCs/>
          <w:sz w:val="24"/>
          <w:szCs w:val="24"/>
        </w:rPr>
      </w:pPr>
      <w:r w:rsidRPr="005F61BC">
        <w:rPr>
          <w:bCs/>
          <w:iCs/>
          <w:sz w:val="24"/>
          <w:szCs w:val="24"/>
        </w:rPr>
        <w:t xml:space="preserve">PM RIMINI SUD  </w:t>
      </w:r>
    </w:p>
    <w:p w:rsidR="00A37E16" w:rsidRPr="005F61BC" w:rsidRDefault="00A37E16" w:rsidP="00A37E16">
      <w:pPr>
        <w:numPr>
          <w:ilvl w:val="0"/>
          <w:numId w:val="35"/>
        </w:numPr>
        <w:spacing w:line="360" w:lineRule="auto"/>
        <w:ind w:right="49"/>
        <w:jc w:val="both"/>
        <w:rPr>
          <w:bCs/>
          <w:iCs/>
          <w:sz w:val="24"/>
          <w:szCs w:val="24"/>
        </w:rPr>
      </w:pPr>
      <w:r w:rsidRPr="005F61BC">
        <w:rPr>
          <w:bCs/>
          <w:iCs/>
          <w:sz w:val="24"/>
          <w:szCs w:val="24"/>
        </w:rPr>
        <w:t xml:space="preserve">PM IMOLA </w:t>
      </w:r>
    </w:p>
    <w:p w:rsidR="00A37E16" w:rsidRPr="005F61BC" w:rsidRDefault="00A37E16" w:rsidP="00A37E16">
      <w:pPr>
        <w:numPr>
          <w:ilvl w:val="0"/>
          <w:numId w:val="35"/>
        </w:numPr>
        <w:spacing w:line="360" w:lineRule="auto"/>
        <w:ind w:right="49"/>
        <w:jc w:val="both"/>
        <w:rPr>
          <w:bCs/>
          <w:iCs/>
          <w:sz w:val="24"/>
          <w:szCs w:val="24"/>
        </w:rPr>
      </w:pPr>
      <w:r w:rsidRPr="005F61BC">
        <w:rPr>
          <w:bCs/>
          <w:iCs/>
          <w:sz w:val="24"/>
          <w:szCs w:val="24"/>
        </w:rPr>
        <w:t xml:space="preserve">PM LUGO  </w:t>
      </w:r>
    </w:p>
    <w:p w:rsidR="00A37E16" w:rsidRPr="005F61BC" w:rsidRDefault="00A37E16" w:rsidP="00A37E16">
      <w:pPr>
        <w:numPr>
          <w:ilvl w:val="0"/>
          <w:numId w:val="35"/>
        </w:numPr>
        <w:spacing w:line="360" w:lineRule="auto"/>
        <w:ind w:right="49"/>
        <w:jc w:val="both"/>
        <w:rPr>
          <w:bCs/>
          <w:iCs/>
          <w:sz w:val="24"/>
          <w:szCs w:val="24"/>
        </w:rPr>
      </w:pPr>
      <w:r w:rsidRPr="005F61BC">
        <w:rPr>
          <w:bCs/>
          <w:iCs/>
          <w:sz w:val="24"/>
          <w:szCs w:val="24"/>
        </w:rPr>
        <w:t xml:space="preserve">PM REGGIO EMILIA </w:t>
      </w:r>
    </w:p>
    <w:p w:rsidR="00A37E16" w:rsidRPr="005F61BC" w:rsidRDefault="00A37E16" w:rsidP="00A37E16">
      <w:pPr>
        <w:numPr>
          <w:ilvl w:val="0"/>
          <w:numId w:val="35"/>
        </w:numPr>
        <w:spacing w:line="360" w:lineRule="auto"/>
        <w:ind w:right="49"/>
        <w:jc w:val="both"/>
        <w:rPr>
          <w:bCs/>
          <w:iCs/>
          <w:sz w:val="24"/>
          <w:szCs w:val="24"/>
        </w:rPr>
      </w:pPr>
      <w:r w:rsidRPr="005F61BC">
        <w:rPr>
          <w:bCs/>
          <w:iCs/>
          <w:sz w:val="24"/>
          <w:szCs w:val="24"/>
        </w:rPr>
        <w:t xml:space="preserve">PM MODENA NORD </w:t>
      </w:r>
    </w:p>
    <w:p w:rsidR="00A37E16" w:rsidRPr="005F61BC" w:rsidRDefault="00A37E16" w:rsidP="00A37E16">
      <w:pPr>
        <w:numPr>
          <w:ilvl w:val="0"/>
          <w:numId w:val="35"/>
        </w:numPr>
        <w:spacing w:line="360" w:lineRule="auto"/>
        <w:ind w:right="49"/>
        <w:jc w:val="both"/>
        <w:rPr>
          <w:bCs/>
          <w:iCs/>
          <w:sz w:val="24"/>
          <w:szCs w:val="24"/>
        </w:rPr>
      </w:pPr>
      <w:r w:rsidRPr="005F61BC">
        <w:rPr>
          <w:bCs/>
          <w:iCs/>
          <w:sz w:val="24"/>
          <w:szCs w:val="24"/>
        </w:rPr>
        <w:t>Ed eventuali cantieri in itinere nei tratti autostradali di competenza della scrivente Direzione di Tronco</w:t>
      </w:r>
      <w:r w:rsidR="004C1F1F" w:rsidRPr="005F61BC">
        <w:rPr>
          <w:bCs/>
          <w:iCs/>
          <w:sz w:val="24"/>
          <w:szCs w:val="24"/>
        </w:rPr>
        <w:t>.</w:t>
      </w:r>
    </w:p>
    <w:p w:rsidR="00631ABA" w:rsidRPr="005F61BC" w:rsidRDefault="004C1F1F" w:rsidP="004C1F1F">
      <w:pPr>
        <w:spacing w:line="360" w:lineRule="auto"/>
        <w:ind w:right="49"/>
        <w:jc w:val="both"/>
        <w:rPr>
          <w:bCs/>
          <w:iCs/>
          <w:sz w:val="24"/>
          <w:szCs w:val="24"/>
        </w:rPr>
      </w:pPr>
      <w:r w:rsidRPr="005F61BC">
        <w:rPr>
          <w:bCs/>
          <w:iCs/>
          <w:sz w:val="24"/>
          <w:szCs w:val="24"/>
        </w:rPr>
        <w:t xml:space="preserve">La fornitura dovrà risultare corrispondente agli elaborati progettuali e alle caratteristiche dei materiali indicati, come meglio decritto negli allegati </w:t>
      </w:r>
      <w:r w:rsidR="00631ABA" w:rsidRPr="005F61BC">
        <w:rPr>
          <w:bCs/>
          <w:iCs/>
          <w:sz w:val="24"/>
          <w:szCs w:val="24"/>
        </w:rPr>
        <w:t>tecnici</w:t>
      </w:r>
      <w:r w:rsidRPr="005F61BC">
        <w:rPr>
          <w:bCs/>
          <w:iCs/>
          <w:sz w:val="24"/>
          <w:szCs w:val="24"/>
        </w:rPr>
        <w:t>.</w:t>
      </w:r>
    </w:p>
    <w:p w:rsidR="00D1065C" w:rsidRPr="005F61BC" w:rsidRDefault="00631ABA" w:rsidP="004C1F1F">
      <w:pPr>
        <w:spacing w:line="360" w:lineRule="auto"/>
        <w:ind w:right="49"/>
        <w:jc w:val="both"/>
        <w:rPr>
          <w:bCs/>
          <w:iCs/>
          <w:sz w:val="24"/>
          <w:szCs w:val="24"/>
        </w:rPr>
      </w:pPr>
      <w:r w:rsidRPr="005F61BC">
        <w:rPr>
          <w:bCs/>
          <w:iCs/>
          <w:sz w:val="24"/>
          <w:szCs w:val="24"/>
        </w:rPr>
        <w:t>C</w:t>
      </w:r>
      <w:r w:rsidR="004C1F1F" w:rsidRPr="005F61BC">
        <w:rPr>
          <w:bCs/>
          <w:iCs/>
          <w:sz w:val="24"/>
          <w:szCs w:val="24"/>
        </w:rPr>
        <w:t>iascun Ordinativo</w:t>
      </w:r>
      <w:r w:rsidRPr="005F61BC">
        <w:rPr>
          <w:bCs/>
          <w:iCs/>
          <w:sz w:val="24"/>
          <w:szCs w:val="24"/>
        </w:rPr>
        <w:t xml:space="preserve"> contiene l’indicazione del</w:t>
      </w:r>
      <w:r w:rsidR="004C1F1F" w:rsidRPr="005F61BC">
        <w:rPr>
          <w:bCs/>
          <w:iCs/>
          <w:sz w:val="24"/>
          <w:szCs w:val="24"/>
        </w:rPr>
        <w:t>la sede di consegna e di scarico</w:t>
      </w:r>
      <w:r w:rsidRPr="005F61BC">
        <w:rPr>
          <w:bCs/>
          <w:iCs/>
          <w:sz w:val="24"/>
          <w:szCs w:val="24"/>
        </w:rPr>
        <w:t xml:space="preserve"> nonché </w:t>
      </w:r>
      <w:r w:rsidR="004C1F1F" w:rsidRPr="005F61BC">
        <w:rPr>
          <w:bCs/>
          <w:iCs/>
          <w:sz w:val="24"/>
          <w:szCs w:val="24"/>
        </w:rPr>
        <w:t xml:space="preserve">le quantità richieste e le modalità di consegna, </w:t>
      </w:r>
      <w:r w:rsidR="00D1065C" w:rsidRPr="005F61BC">
        <w:rPr>
          <w:sz w:val="24"/>
          <w:szCs w:val="24"/>
        </w:rPr>
        <w:t>secondo il seguente programma:</w:t>
      </w:r>
    </w:p>
    <w:p w:rsidR="004C1F1F" w:rsidRPr="005F61BC" w:rsidRDefault="00631ABA" w:rsidP="004C1F1F">
      <w:pPr>
        <w:spacing w:line="360" w:lineRule="auto"/>
        <w:ind w:right="49"/>
        <w:jc w:val="both"/>
        <w:rPr>
          <w:bCs/>
          <w:iCs/>
          <w:sz w:val="24"/>
          <w:szCs w:val="24"/>
        </w:rPr>
      </w:pPr>
      <w:r w:rsidRPr="005F61BC">
        <w:rPr>
          <w:bCs/>
          <w:iCs/>
          <w:sz w:val="24"/>
          <w:szCs w:val="24"/>
        </w:rPr>
        <w:t>a</w:t>
      </w:r>
      <w:r w:rsidR="004C1F1F" w:rsidRPr="005F61BC">
        <w:rPr>
          <w:bCs/>
          <w:iCs/>
          <w:sz w:val="24"/>
          <w:szCs w:val="24"/>
        </w:rPr>
        <w:t xml:space="preserve">lmeno 1 giorno prima della consegna del materiale oggetto della presente procedura, la  Contraente dovrà dare preavviso di merce pronta al Direttore per l’Esecuzione del Contratto della Committente, al fine di concordare orari e modalità di consegna. </w:t>
      </w:r>
    </w:p>
    <w:p w:rsidR="00D1065C" w:rsidRPr="005F61BC" w:rsidRDefault="00D1065C" w:rsidP="00D1065C">
      <w:pPr>
        <w:spacing w:line="360" w:lineRule="auto"/>
        <w:ind w:right="49"/>
        <w:jc w:val="both"/>
        <w:rPr>
          <w:sz w:val="24"/>
          <w:szCs w:val="24"/>
        </w:rPr>
      </w:pPr>
      <w:r w:rsidRPr="005F61BC">
        <w:rPr>
          <w:sz w:val="24"/>
          <w:szCs w:val="24"/>
        </w:rPr>
        <w:t>I materiali oggetto della fornitura dovranno essere trasportati e consegnati imballati in modo idoneo tale da prevenire rotture accidentali, cadute, danni di trasporto e successive problematiche di immagazzinaggio presso i luoghi di consegna indicati dalla Committente.</w:t>
      </w:r>
    </w:p>
    <w:p w:rsidR="00900D6B" w:rsidRPr="005F61BC" w:rsidRDefault="00900D6B" w:rsidP="00900D6B">
      <w:pPr>
        <w:spacing w:line="360" w:lineRule="auto"/>
        <w:ind w:right="49"/>
        <w:jc w:val="both"/>
        <w:rPr>
          <w:sz w:val="24"/>
          <w:szCs w:val="24"/>
        </w:rPr>
      </w:pPr>
      <w:r w:rsidRPr="005F61BC">
        <w:rPr>
          <w:sz w:val="24"/>
          <w:szCs w:val="24"/>
        </w:rPr>
        <w:t xml:space="preserve">In ogni caso, si precisa che le forniture riscontrate al momento della consegna eventualmente danneggiate o comunque inutilizzabili non saranno accettate dalla Committente e sarà richiesta la immediata sostituzione. </w:t>
      </w:r>
    </w:p>
    <w:p w:rsidR="00900D6B" w:rsidRPr="005F61BC" w:rsidRDefault="00900D6B" w:rsidP="00900D6B">
      <w:pPr>
        <w:spacing w:line="360" w:lineRule="auto"/>
        <w:ind w:right="49"/>
        <w:jc w:val="both"/>
        <w:rPr>
          <w:sz w:val="24"/>
          <w:szCs w:val="24"/>
        </w:rPr>
      </w:pPr>
      <w:r w:rsidRPr="005F61BC">
        <w:rPr>
          <w:sz w:val="24"/>
          <w:szCs w:val="24"/>
        </w:rPr>
        <w:lastRenderedPageBreak/>
        <w:t xml:space="preserve">All’atto dell’avvenuta consegna dei prodotti, il Contraente - anche per mezzo dell’eventuale soggetto da questi incaricato dell’attività di consegna - dovrà redigere un “Verbale di Consegna”, in contraddittorio con la Committente, nel quale dovrà essere dato atto dell’avvenuta consegna. Il verbale dovrà almeno contenere i seguenti dati: </w:t>
      </w:r>
    </w:p>
    <w:p w:rsidR="00900D6B" w:rsidRPr="005F61BC" w:rsidRDefault="00900D6B" w:rsidP="00900D6B">
      <w:pPr>
        <w:pStyle w:val="Paragrafoelenco"/>
        <w:numPr>
          <w:ilvl w:val="0"/>
          <w:numId w:val="37"/>
        </w:numPr>
        <w:spacing w:line="360" w:lineRule="auto"/>
        <w:ind w:right="49"/>
        <w:rPr>
          <w:sz w:val="24"/>
          <w:szCs w:val="24"/>
          <w:lang w:val="it-IT"/>
        </w:rPr>
      </w:pPr>
      <w:r w:rsidRPr="005F61BC">
        <w:rPr>
          <w:sz w:val="24"/>
          <w:szCs w:val="24"/>
          <w:lang w:val="it-IT"/>
        </w:rPr>
        <w:t xml:space="preserve">il seguente riferimento: “Procedura aperta per la fornitura di barriere “NEW JERSEY” in </w:t>
      </w:r>
    </w:p>
    <w:p w:rsidR="00900D6B" w:rsidRPr="005F61BC" w:rsidRDefault="00900D6B" w:rsidP="00900D6B">
      <w:pPr>
        <w:pStyle w:val="Paragrafoelenco"/>
        <w:numPr>
          <w:ilvl w:val="0"/>
          <w:numId w:val="37"/>
        </w:numPr>
        <w:spacing w:line="360" w:lineRule="auto"/>
        <w:ind w:right="49"/>
        <w:rPr>
          <w:sz w:val="24"/>
          <w:szCs w:val="24"/>
        </w:rPr>
      </w:pPr>
      <w:proofErr w:type="spellStart"/>
      <w:r w:rsidRPr="005F61BC">
        <w:rPr>
          <w:sz w:val="24"/>
          <w:szCs w:val="24"/>
        </w:rPr>
        <w:t>cemento</w:t>
      </w:r>
      <w:proofErr w:type="spellEnd"/>
      <w:r w:rsidRPr="005F61BC">
        <w:rPr>
          <w:sz w:val="24"/>
          <w:szCs w:val="24"/>
        </w:rPr>
        <w:t xml:space="preserve">” CIG  .......  ; </w:t>
      </w:r>
    </w:p>
    <w:p w:rsidR="00900D6B" w:rsidRPr="005F61BC" w:rsidRDefault="00900D6B" w:rsidP="00900D6B">
      <w:pPr>
        <w:pStyle w:val="Paragrafoelenco"/>
        <w:numPr>
          <w:ilvl w:val="0"/>
          <w:numId w:val="37"/>
        </w:numPr>
        <w:spacing w:line="360" w:lineRule="auto"/>
        <w:ind w:right="49"/>
        <w:rPr>
          <w:sz w:val="24"/>
          <w:szCs w:val="24"/>
          <w:lang w:val="it-IT"/>
        </w:rPr>
      </w:pPr>
      <w:r w:rsidRPr="005F61BC">
        <w:rPr>
          <w:sz w:val="24"/>
          <w:szCs w:val="24"/>
          <w:lang w:val="it-IT"/>
        </w:rPr>
        <w:t xml:space="preserve">il numero di protocollo e la data di ricezione della Richiesta di Consegna; </w:t>
      </w:r>
    </w:p>
    <w:p w:rsidR="00900D6B" w:rsidRPr="005F61BC" w:rsidRDefault="00900D6B" w:rsidP="00900D6B">
      <w:pPr>
        <w:pStyle w:val="Paragrafoelenco"/>
        <w:numPr>
          <w:ilvl w:val="0"/>
          <w:numId w:val="37"/>
        </w:numPr>
        <w:spacing w:line="360" w:lineRule="auto"/>
        <w:ind w:right="49"/>
        <w:rPr>
          <w:sz w:val="24"/>
          <w:szCs w:val="24"/>
        </w:rPr>
      </w:pPr>
      <w:r w:rsidRPr="005F61BC">
        <w:rPr>
          <w:sz w:val="24"/>
          <w:szCs w:val="24"/>
        </w:rPr>
        <w:t xml:space="preserve">la data </w:t>
      </w:r>
      <w:proofErr w:type="spellStart"/>
      <w:r w:rsidRPr="005F61BC">
        <w:rPr>
          <w:sz w:val="24"/>
          <w:szCs w:val="24"/>
        </w:rPr>
        <w:t>dell’avvenuta</w:t>
      </w:r>
      <w:proofErr w:type="spellEnd"/>
      <w:r w:rsidRPr="005F61BC">
        <w:rPr>
          <w:sz w:val="24"/>
          <w:szCs w:val="24"/>
        </w:rPr>
        <w:t xml:space="preserve"> </w:t>
      </w:r>
      <w:proofErr w:type="spellStart"/>
      <w:r w:rsidRPr="005F61BC">
        <w:rPr>
          <w:sz w:val="24"/>
          <w:szCs w:val="24"/>
        </w:rPr>
        <w:t>consegna</w:t>
      </w:r>
      <w:proofErr w:type="spellEnd"/>
      <w:r w:rsidRPr="005F61BC">
        <w:rPr>
          <w:sz w:val="24"/>
          <w:szCs w:val="24"/>
        </w:rPr>
        <w:t xml:space="preserve">; </w:t>
      </w:r>
    </w:p>
    <w:p w:rsidR="00900D6B" w:rsidRPr="005F61BC" w:rsidRDefault="00900D6B" w:rsidP="00900D6B">
      <w:pPr>
        <w:pStyle w:val="Paragrafoelenco"/>
        <w:numPr>
          <w:ilvl w:val="0"/>
          <w:numId w:val="37"/>
        </w:numPr>
        <w:spacing w:line="360" w:lineRule="auto"/>
        <w:ind w:right="49"/>
        <w:rPr>
          <w:sz w:val="24"/>
          <w:szCs w:val="24"/>
          <w:lang w:val="it-IT"/>
        </w:rPr>
      </w:pPr>
      <w:r w:rsidRPr="005F61BC">
        <w:rPr>
          <w:sz w:val="24"/>
          <w:szCs w:val="24"/>
          <w:lang w:val="it-IT"/>
        </w:rPr>
        <w:t xml:space="preserve">il Codice Fiscale ovvero la Partita IVA del Fornitore; </w:t>
      </w:r>
    </w:p>
    <w:p w:rsidR="00900D6B" w:rsidRPr="005F61BC" w:rsidRDefault="00900D6B" w:rsidP="00900D6B">
      <w:pPr>
        <w:pStyle w:val="Paragrafoelenco"/>
        <w:numPr>
          <w:ilvl w:val="0"/>
          <w:numId w:val="37"/>
        </w:numPr>
        <w:spacing w:line="360" w:lineRule="auto"/>
        <w:ind w:right="49"/>
        <w:rPr>
          <w:sz w:val="24"/>
          <w:szCs w:val="24"/>
          <w:lang w:val="it-IT"/>
        </w:rPr>
      </w:pPr>
      <w:r w:rsidRPr="005F61BC">
        <w:rPr>
          <w:sz w:val="24"/>
          <w:szCs w:val="24"/>
          <w:lang w:val="it-IT"/>
        </w:rPr>
        <w:t xml:space="preserve">l’elenco dettagliato dei Prodotti consegnati con l’indicazione, relativamente a ciascun Prodotto, </w:t>
      </w:r>
    </w:p>
    <w:p w:rsidR="00900D6B" w:rsidRPr="005F61BC" w:rsidRDefault="00900D6B" w:rsidP="00900D6B">
      <w:pPr>
        <w:spacing w:line="360" w:lineRule="auto"/>
        <w:ind w:right="49"/>
        <w:jc w:val="both"/>
        <w:rPr>
          <w:sz w:val="24"/>
          <w:szCs w:val="24"/>
        </w:rPr>
      </w:pPr>
      <w:r w:rsidRPr="005F61BC">
        <w:rPr>
          <w:sz w:val="24"/>
          <w:szCs w:val="24"/>
        </w:rPr>
        <w:t xml:space="preserve">di quanto segue: </w:t>
      </w:r>
      <w:r w:rsidRPr="005F61BC">
        <w:rPr>
          <w:sz w:val="24"/>
          <w:szCs w:val="24"/>
        </w:rPr>
        <w:t xml:space="preserve"> codice prodotto; </w:t>
      </w:r>
      <w:r w:rsidRPr="005F61BC">
        <w:rPr>
          <w:sz w:val="24"/>
          <w:szCs w:val="24"/>
        </w:rPr>
        <w:t xml:space="preserve"> descrizione del prodotto; </w:t>
      </w:r>
      <w:r w:rsidRPr="005F61BC">
        <w:rPr>
          <w:sz w:val="24"/>
          <w:szCs w:val="24"/>
        </w:rPr>
        <w:t xml:space="preserve"> quantità; </w:t>
      </w:r>
    </w:p>
    <w:p w:rsidR="00900D6B" w:rsidRPr="005F61BC" w:rsidRDefault="00900D6B" w:rsidP="00900D6B">
      <w:pPr>
        <w:spacing w:line="360" w:lineRule="auto"/>
        <w:ind w:right="49"/>
        <w:jc w:val="both"/>
        <w:rPr>
          <w:sz w:val="24"/>
          <w:szCs w:val="24"/>
        </w:rPr>
      </w:pPr>
      <w:r w:rsidRPr="005F61BC">
        <w:rPr>
          <w:sz w:val="24"/>
          <w:szCs w:val="24"/>
        </w:rPr>
        <w:t xml:space="preserve">- l’elenco dei prodotti eventualmente contestati. L’originale del verbale di consegna ovvero una sua copia dovrà essere rilasciato alla Committente per permettere la verifica amministrativa e la successiva liquidazione delle fatture. </w:t>
      </w:r>
    </w:p>
    <w:p w:rsidR="00900D6B" w:rsidRPr="005F61BC" w:rsidRDefault="00900D6B" w:rsidP="00900D6B">
      <w:pPr>
        <w:spacing w:line="360" w:lineRule="auto"/>
        <w:ind w:right="49"/>
        <w:jc w:val="both"/>
        <w:rPr>
          <w:sz w:val="24"/>
          <w:szCs w:val="24"/>
        </w:rPr>
      </w:pPr>
      <w:r w:rsidRPr="005F61BC">
        <w:rPr>
          <w:sz w:val="24"/>
          <w:szCs w:val="24"/>
        </w:rPr>
        <w:t xml:space="preserve">Il “Documento di trasporto” (D.D.T.) che riporti tutte le indicazioni sopra citate, potrà sostituire il suddetto “Verbale di Consegna”; in tal caso quest’ultimo dovrà essere sottoscritto dalla Committente e dalla Contraente, anche per mezzo del soggetto da questi incaricato del trasporto dei prodotti. </w:t>
      </w:r>
    </w:p>
    <w:p w:rsidR="00900D6B" w:rsidRPr="005F61BC" w:rsidRDefault="00900D6B" w:rsidP="00900D6B">
      <w:pPr>
        <w:spacing w:line="360" w:lineRule="auto"/>
        <w:ind w:right="49"/>
        <w:jc w:val="both"/>
        <w:rPr>
          <w:sz w:val="24"/>
          <w:szCs w:val="24"/>
        </w:rPr>
      </w:pPr>
      <w:r w:rsidRPr="005F61BC">
        <w:rPr>
          <w:sz w:val="24"/>
          <w:szCs w:val="24"/>
        </w:rPr>
        <w:t xml:space="preserve">La firma posta su tale documento all’atto del ricevimento della fornitura indica la mera consegna del prodotto. In ogni caso, la Contraente ha la facoltà di accertare anche in un momento successivo l’effettiva quantità e qualità dei prodotti consegnati e la corrispondenza con quanto previsto nel Documento di Trasporto. </w:t>
      </w:r>
    </w:p>
    <w:p w:rsidR="00900D6B" w:rsidRPr="005F61BC" w:rsidRDefault="004068D4" w:rsidP="00900D6B">
      <w:pPr>
        <w:spacing w:line="360" w:lineRule="auto"/>
        <w:ind w:right="49"/>
        <w:jc w:val="both"/>
        <w:rPr>
          <w:bCs/>
          <w:iCs/>
          <w:sz w:val="24"/>
          <w:szCs w:val="24"/>
        </w:rPr>
      </w:pPr>
      <w:r>
        <w:rPr>
          <w:sz w:val="24"/>
          <w:szCs w:val="24"/>
        </w:rPr>
        <w:t>Quanto ai t</w:t>
      </w:r>
      <w:r w:rsidR="00900D6B" w:rsidRPr="004068D4">
        <w:rPr>
          <w:sz w:val="24"/>
          <w:szCs w:val="24"/>
        </w:rPr>
        <w:t xml:space="preserve">empi di consegna </w:t>
      </w:r>
      <w:r w:rsidR="00631ABA" w:rsidRPr="004068D4">
        <w:rPr>
          <w:sz w:val="24"/>
          <w:szCs w:val="24"/>
        </w:rPr>
        <w:t>s</w:t>
      </w:r>
      <w:r w:rsidR="00900D6B" w:rsidRPr="004068D4">
        <w:rPr>
          <w:sz w:val="24"/>
          <w:szCs w:val="24"/>
        </w:rPr>
        <w:t xml:space="preserve">tandard della </w:t>
      </w:r>
      <w:r w:rsidR="00631ABA" w:rsidRPr="004068D4">
        <w:rPr>
          <w:sz w:val="24"/>
          <w:szCs w:val="24"/>
        </w:rPr>
        <w:t>f</w:t>
      </w:r>
      <w:r w:rsidR="00900D6B" w:rsidRPr="004068D4">
        <w:rPr>
          <w:sz w:val="24"/>
          <w:szCs w:val="24"/>
        </w:rPr>
        <w:t>ornitura</w:t>
      </w:r>
      <w:r>
        <w:rPr>
          <w:sz w:val="24"/>
          <w:szCs w:val="24"/>
        </w:rPr>
        <w:t xml:space="preserve">, si farà riferimento all’art. 4 del Capitolato Tecnico d’oneri con </w:t>
      </w:r>
      <w:r w:rsidR="00900D6B" w:rsidRPr="005F61BC">
        <w:rPr>
          <w:sz w:val="24"/>
          <w:szCs w:val="24"/>
        </w:rPr>
        <w:t xml:space="preserve"> </w:t>
      </w:r>
      <w:r w:rsidR="00631ABA" w:rsidRPr="005F61BC">
        <w:rPr>
          <w:sz w:val="24"/>
          <w:szCs w:val="24"/>
        </w:rPr>
        <w:t>la seguente tempistica</w:t>
      </w:r>
      <w:r w:rsidR="00900D6B" w:rsidRPr="005F61BC">
        <w:rPr>
          <w:sz w:val="24"/>
          <w:szCs w:val="24"/>
        </w:rPr>
        <w:t>:</w:t>
      </w:r>
    </w:p>
    <w:p w:rsidR="00900D6B" w:rsidRPr="00B7444B" w:rsidRDefault="00B7444B" w:rsidP="00631ABA">
      <w:pPr>
        <w:pStyle w:val="Paragrafoelenco"/>
        <w:numPr>
          <w:ilvl w:val="0"/>
          <w:numId w:val="38"/>
        </w:numPr>
        <w:spacing w:line="360" w:lineRule="auto"/>
        <w:ind w:right="49"/>
        <w:rPr>
          <w:sz w:val="24"/>
          <w:szCs w:val="24"/>
          <w:lang w:val="it-IT"/>
        </w:rPr>
      </w:pPr>
      <w:r>
        <w:rPr>
          <w:sz w:val="24"/>
          <w:szCs w:val="24"/>
          <w:lang w:val="it-IT"/>
        </w:rPr>
        <w:t>la fornitura minima</w:t>
      </w:r>
      <w:r w:rsidR="00E00C14">
        <w:rPr>
          <w:sz w:val="24"/>
          <w:szCs w:val="24"/>
          <w:lang w:val="it-IT"/>
        </w:rPr>
        <w:t xml:space="preserve">, </w:t>
      </w:r>
      <w:r w:rsidRPr="00B7444B">
        <w:rPr>
          <w:sz w:val="24"/>
          <w:szCs w:val="24"/>
          <w:lang w:val="it-IT"/>
        </w:rPr>
        <w:t>relativa al singolo ordinativo</w:t>
      </w:r>
      <w:r>
        <w:rPr>
          <w:sz w:val="24"/>
          <w:szCs w:val="24"/>
          <w:lang w:val="it-IT"/>
        </w:rPr>
        <w:t xml:space="preserve">, non sarà inferiore a n. 8 NJ </w:t>
      </w:r>
      <w:r w:rsidRPr="00B7444B">
        <w:rPr>
          <w:sz w:val="24"/>
          <w:szCs w:val="24"/>
          <w:lang w:val="it-IT"/>
        </w:rPr>
        <w:t>(anche di differente tipologia)</w:t>
      </w:r>
      <w:r>
        <w:rPr>
          <w:sz w:val="24"/>
          <w:szCs w:val="24"/>
          <w:lang w:val="it-IT"/>
        </w:rPr>
        <w:t xml:space="preserve"> e dovrà</w:t>
      </w:r>
      <w:r w:rsidR="00900D6B" w:rsidRPr="00B7444B">
        <w:rPr>
          <w:sz w:val="24"/>
          <w:szCs w:val="24"/>
          <w:lang w:val="it-IT"/>
        </w:rPr>
        <w:t xml:space="preserve"> dev</w:t>
      </w:r>
      <w:r w:rsidR="00631ABA" w:rsidRPr="00B7444B">
        <w:rPr>
          <w:sz w:val="24"/>
          <w:szCs w:val="24"/>
          <w:lang w:val="it-IT"/>
        </w:rPr>
        <w:t>e</w:t>
      </w:r>
      <w:r w:rsidR="00900D6B" w:rsidRPr="00B7444B">
        <w:rPr>
          <w:sz w:val="24"/>
          <w:szCs w:val="24"/>
          <w:lang w:val="it-IT"/>
        </w:rPr>
        <w:t xml:space="preserve"> essere consegnat</w:t>
      </w:r>
      <w:r w:rsidR="00631ABA" w:rsidRPr="00B7444B">
        <w:rPr>
          <w:sz w:val="24"/>
          <w:szCs w:val="24"/>
          <w:lang w:val="it-IT"/>
        </w:rPr>
        <w:t>a</w:t>
      </w:r>
      <w:r w:rsidR="00900D6B" w:rsidRPr="00B7444B">
        <w:rPr>
          <w:sz w:val="24"/>
          <w:szCs w:val="24"/>
          <w:lang w:val="it-IT"/>
        </w:rPr>
        <w:t xml:space="preserve"> e scaricat</w:t>
      </w:r>
      <w:r w:rsidR="00631ABA" w:rsidRPr="00B7444B">
        <w:rPr>
          <w:sz w:val="24"/>
          <w:szCs w:val="24"/>
          <w:lang w:val="it-IT"/>
        </w:rPr>
        <w:t>a</w:t>
      </w:r>
      <w:r w:rsidR="00A619D5" w:rsidRPr="00B7444B">
        <w:rPr>
          <w:sz w:val="24"/>
          <w:szCs w:val="24"/>
          <w:lang w:val="it-IT"/>
        </w:rPr>
        <w:t xml:space="preserve"> a terra entro 7 giorni naturali e consecutivi</w:t>
      </w:r>
      <w:r w:rsidR="00900D6B" w:rsidRPr="00B7444B">
        <w:rPr>
          <w:sz w:val="24"/>
          <w:szCs w:val="24"/>
          <w:lang w:val="it-IT"/>
        </w:rPr>
        <w:t xml:space="preserve"> dalla trasmissione dell’ordinativo stesso (via fax o PEC). </w:t>
      </w:r>
    </w:p>
    <w:p w:rsidR="00900D6B" w:rsidRPr="00B7444B" w:rsidRDefault="00900D6B" w:rsidP="00631ABA">
      <w:pPr>
        <w:pStyle w:val="Paragrafoelenco"/>
        <w:numPr>
          <w:ilvl w:val="0"/>
          <w:numId w:val="38"/>
        </w:numPr>
        <w:spacing w:line="360" w:lineRule="auto"/>
        <w:ind w:right="49"/>
        <w:rPr>
          <w:sz w:val="24"/>
          <w:szCs w:val="24"/>
          <w:lang w:val="it-IT"/>
        </w:rPr>
      </w:pPr>
      <w:r w:rsidRPr="00B7444B">
        <w:rPr>
          <w:sz w:val="24"/>
          <w:szCs w:val="24"/>
          <w:lang w:val="it-IT"/>
        </w:rPr>
        <w:t xml:space="preserve">Per ordinativi relativi a forniture superiori a n. 40 elementi di NJ (anche di differente tipologia) le consegne devono iniziare </w:t>
      </w:r>
      <w:r w:rsidR="00682927" w:rsidRPr="00B7444B">
        <w:rPr>
          <w:sz w:val="24"/>
          <w:szCs w:val="24"/>
          <w:lang w:val="it-IT"/>
        </w:rPr>
        <w:t xml:space="preserve">entro 14 giorni naturali e consecutivi </w:t>
      </w:r>
      <w:r w:rsidRPr="00B7444B">
        <w:rPr>
          <w:sz w:val="24"/>
          <w:szCs w:val="24"/>
          <w:lang w:val="it-IT"/>
        </w:rPr>
        <w:t xml:space="preserve">dalla trasmissione dell’ordinativo e successivamente, se richiesta, dovrà essere garantita una produzione e </w:t>
      </w:r>
      <w:r w:rsidR="00682927" w:rsidRPr="00B7444B">
        <w:rPr>
          <w:sz w:val="24"/>
          <w:szCs w:val="24"/>
          <w:lang w:val="it-IT"/>
        </w:rPr>
        <w:t>una consegna a terra di 160 NJ ogni 7 giorni</w:t>
      </w:r>
      <w:r w:rsidRPr="00B7444B">
        <w:rPr>
          <w:sz w:val="24"/>
          <w:szCs w:val="24"/>
          <w:lang w:val="it-IT"/>
        </w:rPr>
        <w:t>.</w:t>
      </w:r>
    </w:p>
    <w:p w:rsidR="00801DA1" w:rsidRPr="005F61BC" w:rsidRDefault="00801DA1" w:rsidP="00801DA1">
      <w:pPr>
        <w:pStyle w:val="Titolo6"/>
        <w:spacing w:line="360" w:lineRule="auto"/>
        <w:ind w:right="49"/>
        <w:jc w:val="center"/>
        <w:rPr>
          <w:color w:val="auto"/>
          <w:sz w:val="24"/>
          <w:szCs w:val="24"/>
          <w:u w:val="single"/>
        </w:rPr>
      </w:pPr>
      <w:r w:rsidRPr="005F61BC">
        <w:rPr>
          <w:color w:val="auto"/>
          <w:sz w:val="24"/>
          <w:szCs w:val="24"/>
          <w:u w:val="single"/>
        </w:rPr>
        <w:lastRenderedPageBreak/>
        <w:t xml:space="preserve">Articolo </w:t>
      </w:r>
      <w:r w:rsidR="00900D6B" w:rsidRPr="005F61BC">
        <w:rPr>
          <w:color w:val="auto"/>
          <w:sz w:val="24"/>
          <w:szCs w:val="24"/>
          <w:u w:val="single"/>
        </w:rPr>
        <w:t>9</w:t>
      </w:r>
      <w:r w:rsidRPr="005F61BC">
        <w:rPr>
          <w:color w:val="auto"/>
          <w:sz w:val="24"/>
          <w:szCs w:val="24"/>
          <w:u w:val="single"/>
        </w:rPr>
        <w:t xml:space="preserve"> </w:t>
      </w:r>
    </w:p>
    <w:p w:rsidR="00801DA1" w:rsidRPr="005F61BC" w:rsidRDefault="00801DA1" w:rsidP="00801DA1">
      <w:pPr>
        <w:pStyle w:val="Titolo6"/>
        <w:spacing w:line="360" w:lineRule="auto"/>
        <w:ind w:right="49"/>
        <w:jc w:val="center"/>
        <w:rPr>
          <w:color w:val="auto"/>
          <w:sz w:val="24"/>
          <w:szCs w:val="24"/>
        </w:rPr>
      </w:pPr>
      <w:r w:rsidRPr="005F61BC">
        <w:rPr>
          <w:color w:val="auto"/>
          <w:sz w:val="24"/>
          <w:szCs w:val="24"/>
        </w:rPr>
        <w:t>Penali</w:t>
      </w:r>
    </w:p>
    <w:p w:rsidR="00801DA1" w:rsidRPr="005F61BC" w:rsidRDefault="00801DA1" w:rsidP="00801DA1">
      <w:pPr>
        <w:pStyle w:val="Corpodeltesto3"/>
        <w:spacing w:line="360" w:lineRule="auto"/>
        <w:ind w:right="49"/>
        <w:rPr>
          <w:color w:val="auto"/>
          <w:sz w:val="24"/>
        </w:rPr>
      </w:pPr>
      <w:r w:rsidRPr="005F61BC">
        <w:rPr>
          <w:color w:val="auto"/>
          <w:sz w:val="24"/>
        </w:rPr>
        <w:t>In caso di inadempi</w:t>
      </w:r>
      <w:r w:rsidR="008B145D" w:rsidRPr="005F61BC">
        <w:rPr>
          <w:color w:val="auto"/>
          <w:sz w:val="24"/>
        </w:rPr>
        <w:t xml:space="preserve">mento </w:t>
      </w:r>
      <w:r w:rsidRPr="005F61BC">
        <w:rPr>
          <w:color w:val="auto"/>
          <w:sz w:val="24"/>
        </w:rPr>
        <w:t>da parte dell’</w:t>
      </w:r>
      <w:r w:rsidR="00B71FC8" w:rsidRPr="005F61BC">
        <w:rPr>
          <w:color w:val="auto"/>
          <w:sz w:val="24"/>
        </w:rPr>
        <w:t>Appaltatore</w:t>
      </w:r>
      <w:r w:rsidRPr="005F61BC">
        <w:rPr>
          <w:color w:val="auto"/>
          <w:sz w:val="24"/>
        </w:rPr>
        <w:t xml:space="preserve"> agli obblighi contrattualmente ad esso facenti capo, troveranno applicazione le penali indicate all’articolo </w:t>
      </w:r>
      <w:r w:rsidR="00900D6B" w:rsidRPr="005F61BC">
        <w:rPr>
          <w:color w:val="auto"/>
          <w:sz w:val="24"/>
        </w:rPr>
        <w:t>7</w:t>
      </w:r>
      <w:r w:rsidRPr="005F61BC">
        <w:rPr>
          <w:color w:val="auto"/>
          <w:sz w:val="24"/>
        </w:rPr>
        <w:t xml:space="preserve"> del Capitolato </w:t>
      </w:r>
      <w:r w:rsidR="00900D6B" w:rsidRPr="005F61BC">
        <w:rPr>
          <w:color w:val="auto"/>
          <w:sz w:val="24"/>
        </w:rPr>
        <w:t>d’oneri</w:t>
      </w:r>
      <w:r w:rsidRPr="005F61BC">
        <w:rPr>
          <w:color w:val="auto"/>
          <w:sz w:val="24"/>
        </w:rPr>
        <w:t xml:space="preserve"> cui si rinvia, fatto salvo il risarcimento del maggior danno.</w:t>
      </w:r>
    </w:p>
    <w:p w:rsidR="00801DA1" w:rsidRPr="005F61BC" w:rsidRDefault="00801DA1" w:rsidP="00801DA1">
      <w:pPr>
        <w:pStyle w:val="Corpodeltesto3"/>
        <w:spacing w:line="360" w:lineRule="auto"/>
        <w:ind w:right="49"/>
        <w:rPr>
          <w:color w:val="auto"/>
          <w:sz w:val="24"/>
        </w:rPr>
      </w:pPr>
      <w:r w:rsidRPr="005F61BC">
        <w:rPr>
          <w:color w:val="auto"/>
          <w:sz w:val="24"/>
        </w:rPr>
        <w:t>Le penali di cui sopra saranno applicate sino ad un massimo del 10% del corrispettivo globale, fatto salvo il risarcimento del maggior danno.</w:t>
      </w:r>
    </w:p>
    <w:p w:rsidR="00801DA1" w:rsidRPr="005F61BC" w:rsidRDefault="00801DA1" w:rsidP="00801DA1">
      <w:pPr>
        <w:pStyle w:val="Corpodeltesto3"/>
        <w:spacing w:line="360" w:lineRule="auto"/>
        <w:ind w:right="49"/>
        <w:rPr>
          <w:color w:val="auto"/>
          <w:sz w:val="24"/>
        </w:rPr>
      </w:pPr>
      <w:r w:rsidRPr="005F61BC">
        <w:rPr>
          <w:color w:val="auto"/>
          <w:sz w:val="24"/>
        </w:rPr>
        <w:t xml:space="preserve">Superata tale percentuale, ferma restando l'applicazione della penale, </w:t>
      </w:r>
      <w:r w:rsidR="009361F0" w:rsidRPr="005F61BC">
        <w:rPr>
          <w:color w:val="auto"/>
          <w:sz w:val="24"/>
        </w:rPr>
        <w:t xml:space="preserve">la Committente </w:t>
      </w:r>
      <w:r w:rsidRPr="005F61BC">
        <w:rPr>
          <w:color w:val="auto"/>
          <w:sz w:val="24"/>
        </w:rPr>
        <w:t>ha facoltà</w:t>
      </w:r>
      <w:r w:rsidR="00236747" w:rsidRPr="005F61BC">
        <w:rPr>
          <w:color w:val="auto"/>
          <w:sz w:val="24"/>
        </w:rPr>
        <w:t xml:space="preserve"> </w:t>
      </w:r>
      <w:r w:rsidRPr="005F61BC">
        <w:rPr>
          <w:color w:val="auto"/>
          <w:sz w:val="24"/>
        </w:rPr>
        <w:t xml:space="preserve">di risolvere il Contratto </w:t>
      </w:r>
      <w:r w:rsidR="00236747" w:rsidRPr="005F61BC">
        <w:rPr>
          <w:color w:val="auto"/>
          <w:sz w:val="24"/>
        </w:rPr>
        <w:t>ai sensi del successivo Art. xx “</w:t>
      </w:r>
      <w:r w:rsidR="001D12BC" w:rsidRPr="005F61BC">
        <w:rPr>
          <w:color w:val="auto"/>
          <w:sz w:val="24"/>
        </w:rPr>
        <w:t>Risoluzione del Contratto – Clausola risolutiva Espressa</w:t>
      </w:r>
      <w:r w:rsidR="00236747" w:rsidRPr="005F61BC">
        <w:rPr>
          <w:color w:val="auto"/>
          <w:sz w:val="24"/>
        </w:rPr>
        <w:t xml:space="preserve">” </w:t>
      </w:r>
      <w:r w:rsidRPr="005F61BC">
        <w:rPr>
          <w:color w:val="auto"/>
          <w:sz w:val="24"/>
        </w:rPr>
        <w:t>e affidare a terzi l’esecuzione delle prestazione residue, in danno dell’</w:t>
      </w:r>
      <w:r w:rsidR="00B71FC8" w:rsidRPr="005F61BC">
        <w:rPr>
          <w:color w:val="auto"/>
          <w:sz w:val="24"/>
        </w:rPr>
        <w:t>Appaltatore</w:t>
      </w:r>
      <w:r w:rsidRPr="005F61BC">
        <w:rPr>
          <w:color w:val="auto"/>
          <w:sz w:val="24"/>
        </w:rPr>
        <w:t xml:space="preserve"> inadempiente. In tale ultimo caso, </w:t>
      </w:r>
      <w:r w:rsidR="009361F0" w:rsidRPr="005F61BC">
        <w:rPr>
          <w:color w:val="auto"/>
          <w:sz w:val="24"/>
        </w:rPr>
        <w:t xml:space="preserve">la Committente </w:t>
      </w:r>
      <w:r w:rsidRPr="005F61BC">
        <w:rPr>
          <w:color w:val="auto"/>
          <w:sz w:val="24"/>
        </w:rPr>
        <w:t>ha, in particolare, diritto di rivalsa dell'eventuale differenza di prezzo, salvo in ogni caso il risarcimento dei maggiori danni.</w:t>
      </w:r>
    </w:p>
    <w:p w:rsidR="00976DFE" w:rsidRPr="005F61BC" w:rsidRDefault="00976DFE" w:rsidP="00976DFE">
      <w:pPr>
        <w:pStyle w:val="Corpodeltesto3"/>
        <w:spacing w:line="360" w:lineRule="auto"/>
        <w:ind w:right="49"/>
        <w:rPr>
          <w:color w:val="auto"/>
          <w:sz w:val="24"/>
        </w:rPr>
      </w:pPr>
      <w:r w:rsidRPr="005F61BC">
        <w:rPr>
          <w:color w:val="auto"/>
          <w:sz w:val="24"/>
        </w:rPr>
        <w:t xml:space="preserve">Qualora l'eventuale credito dell’Appaltatore non fosse sufficiente a compensare l'importo dovuto a fronte delle penali, la Committente, per l'importo residuo, potrà incamerare la cauzione di cui all’articolo </w:t>
      </w:r>
      <w:r w:rsidRPr="00682927">
        <w:rPr>
          <w:color w:val="auto"/>
          <w:sz w:val="24"/>
        </w:rPr>
        <w:t>____ “Cauzione definitiva”.</w:t>
      </w:r>
    </w:p>
    <w:p w:rsidR="00392564" w:rsidRPr="005F61BC" w:rsidRDefault="00392564" w:rsidP="00392564">
      <w:pPr>
        <w:pStyle w:val="Corpodeltesto3"/>
        <w:spacing w:line="360" w:lineRule="auto"/>
        <w:ind w:right="49"/>
        <w:rPr>
          <w:color w:val="auto"/>
          <w:sz w:val="24"/>
        </w:rPr>
      </w:pPr>
    </w:p>
    <w:p w:rsidR="00392564" w:rsidRPr="005F61BC" w:rsidRDefault="00392564" w:rsidP="00392564">
      <w:pPr>
        <w:pStyle w:val="Corpodeltesto3"/>
        <w:spacing w:line="360" w:lineRule="auto"/>
        <w:ind w:right="49"/>
        <w:rPr>
          <w:color w:val="auto"/>
          <w:sz w:val="24"/>
        </w:rPr>
      </w:pPr>
      <w:r w:rsidRPr="005F61BC">
        <w:rPr>
          <w:color w:val="auto"/>
          <w:sz w:val="24"/>
        </w:rPr>
        <w:t>Nel caso di violazioni dell</w:t>
      </w:r>
      <w:r w:rsidR="00236747" w:rsidRPr="005F61BC">
        <w:rPr>
          <w:color w:val="auto"/>
          <w:sz w:val="24"/>
        </w:rPr>
        <w:t>a</w:t>
      </w:r>
      <w:r w:rsidRPr="005F61BC">
        <w:rPr>
          <w:color w:val="auto"/>
          <w:sz w:val="24"/>
        </w:rPr>
        <w:t xml:space="preserve"> normativ</w:t>
      </w:r>
      <w:r w:rsidR="00236747" w:rsidRPr="005F61BC">
        <w:rPr>
          <w:color w:val="auto"/>
          <w:sz w:val="24"/>
        </w:rPr>
        <w:t>a</w:t>
      </w:r>
      <w:r w:rsidRPr="005F61BC">
        <w:rPr>
          <w:color w:val="auto"/>
          <w:sz w:val="24"/>
        </w:rPr>
        <w:t xml:space="preserve"> in materia di sicurezza di </w:t>
      </w:r>
      <w:r w:rsidR="00236747" w:rsidRPr="005F61BC">
        <w:rPr>
          <w:color w:val="auto"/>
          <w:sz w:val="24"/>
        </w:rPr>
        <w:t>cui D. Lgs. n. 81/2008 segnalata</w:t>
      </w:r>
      <w:r w:rsidRPr="005F61BC">
        <w:rPr>
          <w:color w:val="auto"/>
          <w:sz w:val="24"/>
        </w:rPr>
        <w:t xml:space="preserve"> dal R</w:t>
      </w:r>
      <w:r w:rsidR="00236747" w:rsidRPr="005F61BC">
        <w:rPr>
          <w:color w:val="auto"/>
          <w:sz w:val="24"/>
        </w:rPr>
        <w:t xml:space="preserve">UP </w:t>
      </w:r>
      <w:r w:rsidR="00614630" w:rsidRPr="005F61BC">
        <w:rPr>
          <w:color w:val="auto"/>
          <w:sz w:val="24"/>
        </w:rPr>
        <w:t>l’Appaltatore</w:t>
      </w:r>
      <w:r w:rsidRPr="005F61BC">
        <w:rPr>
          <w:color w:val="auto"/>
          <w:sz w:val="24"/>
        </w:rPr>
        <w:t xml:space="preserve"> dovrà porre in essere correttamente le prescrizioni in materia di sicurezza di cui all’articolo “S</w:t>
      </w:r>
      <w:r w:rsidR="00976DFE" w:rsidRPr="005F61BC">
        <w:rPr>
          <w:color w:val="auto"/>
          <w:sz w:val="24"/>
        </w:rPr>
        <w:t>icurezza sul lavoro</w:t>
      </w:r>
      <w:r w:rsidRPr="005F61BC">
        <w:rPr>
          <w:color w:val="auto"/>
          <w:sz w:val="24"/>
        </w:rPr>
        <w:t xml:space="preserve">” entro un giorno lavorativo a partire dalla segnalazione. Superato il termine anzidetto e qualora </w:t>
      </w:r>
      <w:r w:rsidR="00614630" w:rsidRPr="005F61BC">
        <w:rPr>
          <w:color w:val="auto"/>
          <w:sz w:val="24"/>
        </w:rPr>
        <w:t>l’Appaltatore</w:t>
      </w:r>
      <w:r w:rsidR="00976DFE" w:rsidRPr="005F61BC">
        <w:rPr>
          <w:color w:val="auto"/>
          <w:sz w:val="24"/>
        </w:rPr>
        <w:t xml:space="preserve"> </w:t>
      </w:r>
      <w:r w:rsidRPr="005F61BC">
        <w:rPr>
          <w:color w:val="auto"/>
          <w:sz w:val="24"/>
        </w:rPr>
        <w:t xml:space="preserve">non avesse assolto </w:t>
      </w:r>
      <w:r w:rsidR="00976DFE" w:rsidRPr="005F61BC">
        <w:rPr>
          <w:color w:val="auto"/>
          <w:sz w:val="24"/>
        </w:rPr>
        <w:t xml:space="preserve">a </w:t>
      </w:r>
      <w:r w:rsidRPr="005F61BC">
        <w:rPr>
          <w:color w:val="auto"/>
          <w:sz w:val="24"/>
        </w:rPr>
        <w:t xml:space="preserve">quanto prescritto dal </w:t>
      </w:r>
      <w:r w:rsidR="00301AC4" w:rsidRPr="005F61BC">
        <w:rPr>
          <w:color w:val="auto"/>
          <w:sz w:val="24"/>
        </w:rPr>
        <w:t>RUP</w:t>
      </w:r>
      <w:r w:rsidRPr="005F61BC">
        <w:rPr>
          <w:color w:val="auto"/>
          <w:sz w:val="24"/>
        </w:rPr>
        <w:t xml:space="preserve">, la Committente si riserva di applicare </w:t>
      </w:r>
      <w:r w:rsidR="00614630" w:rsidRPr="005F61BC">
        <w:rPr>
          <w:color w:val="auto"/>
          <w:sz w:val="24"/>
        </w:rPr>
        <w:t xml:space="preserve">all’Appaltatore </w:t>
      </w:r>
      <w:r w:rsidRPr="005F61BC">
        <w:rPr>
          <w:color w:val="auto"/>
          <w:sz w:val="24"/>
        </w:rPr>
        <w:t>una penale giornaliera pari allo 0,1% dell'importo contrattuale per ogni giorno di ulteriore ritardo.</w:t>
      </w:r>
    </w:p>
    <w:p w:rsidR="00392564" w:rsidRPr="005F61BC" w:rsidRDefault="00900D6B" w:rsidP="00900D6B">
      <w:pPr>
        <w:pStyle w:val="Corpodeltesto3"/>
        <w:spacing w:line="360" w:lineRule="auto"/>
        <w:ind w:right="49"/>
        <w:rPr>
          <w:color w:val="auto"/>
          <w:sz w:val="24"/>
        </w:rPr>
      </w:pPr>
      <w:r w:rsidRPr="005F61BC">
        <w:rPr>
          <w:color w:val="auto"/>
          <w:sz w:val="24"/>
        </w:rPr>
        <w:t>C</w:t>
      </w:r>
      <w:r w:rsidR="00976DFE" w:rsidRPr="005F61BC">
        <w:rPr>
          <w:color w:val="auto"/>
          <w:sz w:val="24"/>
        </w:rPr>
        <w:t xml:space="preserve">on riferimento </w:t>
      </w:r>
      <w:r w:rsidRPr="005F61BC">
        <w:rPr>
          <w:color w:val="auto"/>
          <w:sz w:val="24"/>
        </w:rPr>
        <w:t xml:space="preserve">alla Modalità di applicazione delle penali si rinvia </w:t>
      </w:r>
      <w:r w:rsidR="00976DFE" w:rsidRPr="005F61BC">
        <w:rPr>
          <w:color w:val="auto"/>
          <w:sz w:val="24"/>
        </w:rPr>
        <w:t xml:space="preserve">al articolo </w:t>
      </w:r>
      <w:r w:rsidRPr="005F61BC">
        <w:rPr>
          <w:color w:val="auto"/>
          <w:sz w:val="24"/>
        </w:rPr>
        <w:t>7.2</w:t>
      </w:r>
      <w:r w:rsidR="00976DFE" w:rsidRPr="005F61BC" w:rsidDel="003653DC">
        <w:rPr>
          <w:color w:val="auto"/>
          <w:sz w:val="24"/>
        </w:rPr>
        <w:t xml:space="preserve"> </w:t>
      </w:r>
      <w:r w:rsidRPr="005F61BC">
        <w:rPr>
          <w:color w:val="auto"/>
          <w:sz w:val="24"/>
        </w:rPr>
        <w:t>del Capitolato d’Oneri</w:t>
      </w:r>
      <w:r w:rsidR="00976DFE" w:rsidRPr="005F61BC">
        <w:rPr>
          <w:color w:val="auto"/>
          <w:sz w:val="24"/>
        </w:rPr>
        <w:t xml:space="preserve"> </w:t>
      </w:r>
    </w:p>
    <w:p w:rsidR="00801DA1" w:rsidRPr="005F61BC" w:rsidRDefault="00614630" w:rsidP="00392564">
      <w:pPr>
        <w:pStyle w:val="Corpodeltesto3"/>
        <w:spacing w:line="360" w:lineRule="auto"/>
        <w:ind w:right="49"/>
        <w:rPr>
          <w:color w:val="auto"/>
          <w:sz w:val="24"/>
        </w:rPr>
      </w:pPr>
      <w:r w:rsidRPr="005F61BC">
        <w:rPr>
          <w:color w:val="auto"/>
          <w:sz w:val="24"/>
        </w:rPr>
        <w:t>L’Appaltatore</w:t>
      </w:r>
      <w:r w:rsidR="00392564" w:rsidRPr="005F61BC">
        <w:rPr>
          <w:color w:val="auto"/>
          <w:sz w:val="24"/>
        </w:rPr>
        <w:t xml:space="preserve"> prende atto, in ogni caso, che l'applicazione delle penali previste dal presente articolo non precluderà il diritto della Committente a richiedere il risarcimento d</w:t>
      </w:r>
      <w:r w:rsidR="00682927">
        <w:rPr>
          <w:color w:val="auto"/>
          <w:sz w:val="24"/>
        </w:rPr>
        <w:t xml:space="preserve">egli eventuali maggiori danni. </w:t>
      </w:r>
    </w:p>
    <w:p w:rsidR="00CD03B3" w:rsidRPr="005F61BC" w:rsidRDefault="00CD03B3" w:rsidP="00900D6B">
      <w:pPr>
        <w:spacing w:before="240" w:line="360" w:lineRule="auto"/>
        <w:ind w:right="49"/>
        <w:jc w:val="center"/>
        <w:rPr>
          <w:b/>
          <w:bCs/>
          <w:sz w:val="24"/>
          <w:szCs w:val="24"/>
          <w:u w:val="single"/>
        </w:rPr>
      </w:pPr>
      <w:r w:rsidRPr="005F61BC">
        <w:rPr>
          <w:b/>
          <w:bCs/>
          <w:sz w:val="24"/>
          <w:szCs w:val="24"/>
          <w:u w:val="single"/>
        </w:rPr>
        <w:t xml:space="preserve">Articolo </w:t>
      </w:r>
      <w:r w:rsidR="00900D6B" w:rsidRPr="005F61BC">
        <w:rPr>
          <w:b/>
          <w:bCs/>
          <w:sz w:val="24"/>
          <w:szCs w:val="24"/>
          <w:u w:val="single"/>
        </w:rPr>
        <w:t>10</w:t>
      </w:r>
    </w:p>
    <w:p w:rsidR="00CD03B3" w:rsidRPr="005F61BC" w:rsidRDefault="00316A97" w:rsidP="00C44B03">
      <w:pPr>
        <w:spacing w:line="360" w:lineRule="auto"/>
        <w:ind w:right="49"/>
        <w:jc w:val="center"/>
        <w:rPr>
          <w:b/>
          <w:bCs/>
          <w:sz w:val="24"/>
          <w:szCs w:val="24"/>
        </w:rPr>
      </w:pPr>
      <w:r w:rsidRPr="005F61BC">
        <w:rPr>
          <w:b/>
          <w:bCs/>
          <w:sz w:val="24"/>
          <w:szCs w:val="24"/>
        </w:rPr>
        <w:t xml:space="preserve">Obblighi </w:t>
      </w:r>
      <w:r w:rsidR="00CD03B3" w:rsidRPr="005F61BC">
        <w:rPr>
          <w:b/>
          <w:bCs/>
          <w:sz w:val="24"/>
          <w:szCs w:val="24"/>
        </w:rPr>
        <w:t>del</w:t>
      </w:r>
      <w:r w:rsidRPr="005F61BC">
        <w:rPr>
          <w:b/>
          <w:bCs/>
          <w:sz w:val="24"/>
          <w:szCs w:val="24"/>
        </w:rPr>
        <w:t>l’</w:t>
      </w:r>
      <w:r w:rsidR="00B71FC8" w:rsidRPr="005F61BC">
        <w:rPr>
          <w:b/>
          <w:bCs/>
          <w:sz w:val="24"/>
          <w:szCs w:val="24"/>
        </w:rPr>
        <w:t>Appaltatore</w:t>
      </w:r>
    </w:p>
    <w:p w:rsidR="00316A97" w:rsidRPr="005F61BC" w:rsidRDefault="00316A97" w:rsidP="00C44B03">
      <w:pPr>
        <w:spacing w:line="360" w:lineRule="auto"/>
        <w:ind w:right="49"/>
        <w:jc w:val="both"/>
        <w:rPr>
          <w:sz w:val="24"/>
          <w:szCs w:val="24"/>
        </w:rPr>
      </w:pPr>
      <w:r w:rsidRPr="005F61BC">
        <w:rPr>
          <w:sz w:val="24"/>
          <w:szCs w:val="24"/>
        </w:rPr>
        <w:t>L’</w:t>
      </w:r>
      <w:r w:rsidR="00B71FC8" w:rsidRPr="005F61BC">
        <w:rPr>
          <w:sz w:val="24"/>
          <w:szCs w:val="24"/>
        </w:rPr>
        <w:t>Appaltatore</w:t>
      </w:r>
      <w:r w:rsidRPr="005F61BC">
        <w:rPr>
          <w:sz w:val="24"/>
          <w:szCs w:val="24"/>
        </w:rPr>
        <w:t xml:space="preserve"> si obbliga ad adempiere a tutte le obbligazioni dedotte nel Contratto in buona fede e con la dovuta diligenza e ad utilizzare personale professionalmente adeguato e attrezzature idonee. </w:t>
      </w:r>
    </w:p>
    <w:p w:rsidR="00316A97" w:rsidRPr="00DE50FD" w:rsidRDefault="00316A97" w:rsidP="00C44B03">
      <w:pPr>
        <w:spacing w:line="360" w:lineRule="auto"/>
        <w:ind w:right="49"/>
        <w:jc w:val="both"/>
        <w:rPr>
          <w:sz w:val="24"/>
          <w:szCs w:val="24"/>
        </w:rPr>
      </w:pPr>
      <w:r w:rsidRPr="005F61BC">
        <w:rPr>
          <w:sz w:val="24"/>
          <w:szCs w:val="24"/>
        </w:rPr>
        <w:lastRenderedPageBreak/>
        <w:t>L’</w:t>
      </w:r>
      <w:r w:rsidR="00B71FC8" w:rsidRPr="005F61BC">
        <w:rPr>
          <w:sz w:val="24"/>
          <w:szCs w:val="24"/>
        </w:rPr>
        <w:t>Appaltatore</w:t>
      </w:r>
      <w:r w:rsidRPr="005F61BC">
        <w:rPr>
          <w:sz w:val="24"/>
          <w:szCs w:val="24"/>
        </w:rPr>
        <w:t xml:space="preserve"> si obbliga ad utilizzare esclusivamente personale in regola con tutte le posizioni previdenziali ed assicurative previste dalle leggi in materia. In caso contrario, </w:t>
      </w:r>
      <w:r w:rsidR="009361F0" w:rsidRPr="005F61BC">
        <w:rPr>
          <w:sz w:val="24"/>
          <w:szCs w:val="24"/>
        </w:rPr>
        <w:t xml:space="preserve">la Committente </w:t>
      </w:r>
      <w:r w:rsidRPr="005F61BC">
        <w:rPr>
          <w:sz w:val="24"/>
          <w:szCs w:val="24"/>
        </w:rPr>
        <w:t>si riserva il diritto di sospendere immediatamente il pagamento dei compensi maturati in esecuzione del Contratto, trattenendoli</w:t>
      </w:r>
      <w:r w:rsidR="00EE206C" w:rsidRPr="005F61BC">
        <w:rPr>
          <w:sz w:val="24"/>
          <w:szCs w:val="24"/>
        </w:rPr>
        <w:t>,</w:t>
      </w:r>
      <w:r w:rsidRPr="005F61BC">
        <w:rPr>
          <w:sz w:val="24"/>
          <w:szCs w:val="24"/>
        </w:rPr>
        <w:t xml:space="preserve"> per conto di chi spettino</w:t>
      </w:r>
      <w:r w:rsidR="00EE206C" w:rsidRPr="005F61BC">
        <w:rPr>
          <w:sz w:val="24"/>
          <w:szCs w:val="24"/>
        </w:rPr>
        <w:t>,</w:t>
      </w:r>
      <w:r w:rsidRPr="005F61BC">
        <w:rPr>
          <w:sz w:val="24"/>
          <w:szCs w:val="24"/>
        </w:rPr>
        <w:t xml:space="preserve"> fino a quando sia accertata l’effettiva </w:t>
      </w:r>
      <w:r w:rsidRPr="00DE50FD">
        <w:rPr>
          <w:sz w:val="24"/>
          <w:szCs w:val="24"/>
        </w:rPr>
        <w:t xml:space="preserve">sussistenza di un eventuale debito </w:t>
      </w:r>
      <w:r w:rsidR="00CA7045" w:rsidRPr="00DE50FD">
        <w:rPr>
          <w:sz w:val="24"/>
          <w:szCs w:val="24"/>
        </w:rPr>
        <w:t>dell’</w:t>
      </w:r>
      <w:r w:rsidR="00B71FC8">
        <w:rPr>
          <w:sz w:val="24"/>
          <w:szCs w:val="24"/>
        </w:rPr>
        <w:t>Appaltatore</w:t>
      </w:r>
      <w:r w:rsidR="00CA7045" w:rsidRPr="00DE50FD">
        <w:rPr>
          <w:sz w:val="24"/>
          <w:szCs w:val="24"/>
        </w:rPr>
        <w:t xml:space="preserve"> </w:t>
      </w:r>
      <w:r w:rsidRPr="00DE50FD">
        <w:rPr>
          <w:sz w:val="24"/>
          <w:szCs w:val="24"/>
        </w:rPr>
        <w:t xml:space="preserve">nei confronti di enti previdenziali o assistenziali </w:t>
      </w:r>
      <w:r w:rsidR="00EE206C" w:rsidRPr="00DE50FD">
        <w:rPr>
          <w:sz w:val="24"/>
          <w:szCs w:val="24"/>
        </w:rPr>
        <w:t xml:space="preserve">ovvero </w:t>
      </w:r>
      <w:r w:rsidRPr="00DE50FD">
        <w:rPr>
          <w:sz w:val="24"/>
          <w:szCs w:val="24"/>
        </w:rPr>
        <w:t>relativo alle ritenute fiscali da operare sui redditi da lavoro dipendente</w:t>
      </w:r>
      <w:r w:rsidR="00EE206C" w:rsidRPr="00DE50FD">
        <w:rPr>
          <w:sz w:val="24"/>
          <w:szCs w:val="24"/>
        </w:rPr>
        <w:t>,</w:t>
      </w:r>
      <w:r w:rsidRPr="00DE50FD">
        <w:rPr>
          <w:sz w:val="24"/>
          <w:szCs w:val="24"/>
        </w:rPr>
        <w:t xml:space="preserve"> per le prestazioni oggetto del Contratto. </w:t>
      </w:r>
    </w:p>
    <w:p w:rsidR="00EE206C" w:rsidRPr="00DE50FD" w:rsidRDefault="00EE206C" w:rsidP="00C44B03">
      <w:pPr>
        <w:spacing w:line="360" w:lineRule="auto"/>
        <w:ind w:right="49"/>
        <w:jc w:val="both"/>
        <w:rPr>
          <w:sz w:val="24"/>
          <w:szCs w:val="24"/>
        </w:rPr>
      </w:pPr>
      <w:r w:rsidRPr="00DE50FD">
        <w:rPr>
          <w:sz w:val="24"/>
          <w:szCs w:val="24"/>
        </w:rPr>
        <w:t xml:space="preserve">Resta in ogni caso ferma l’applicazione dell’articolo 30 </w:t>
      </w:r>
      <w:r w:rsidR="00976DFE">
        <w:rPr>
          <w:sz w:val="24"/>
          <w:szCs w:val="24"/>
        </w:rPr>
        <w:t xml:space="preserve">commi 3, 4, 5, 5bis e 6, </w:t>
      </w:r>
      <w:r w:rsidRPr="00DE50FD">
        <w:rPr>
          <w:sz w:val="24"/>
          <w:szCs w:val="24"/>
        </w:rPr>
        <w:t xml:space="preserve">del </w:t>
      </w:r>
      <w:proofErr w:type="spellStart"/>
      <w:r w:rsidRPr="00DE50FD">
        <w:rPr>
          <w:sz w:val="24"/>
          <w:szCs w:val="24"/>
        </w:rPr>
        <w:t>D.lgs</w:t>
      </w:r>
      <w:proofErr w:type="spellEnd"/>
      <w:r w:rsidRPr="00DE50FD">
        <w:rPr>
          <w:sz w:val="24"/>
          <w:szCs w:val="24"/>
        </w:rPr>
        <w:t xml:space="preserve"> 50/2016 e </w:t>
      </w:r>
      <w:proofErr w:type="spellStart"/>
      <w:r w:rsidRPr="00DE50FD">
        <w:rPr>
          <w:sz w:val="24"/>
          <w:szCs w:val="24"/>
        </w:rPr>
        <w:t>s.m.i.</w:t>
      </w:r>
      <w:proofErr w:type="spellEnd"/>
      <w:r w:rsidRPr="00DE50FD">
        <w:rPr>
          <w:sz w:val="24"/>
          <w:szCs w:val="24"/>
        </w:rPr>
        <w:t>.</w:t>
      </w:r>
    </w:p>
    <w:p w:rsidR="00316A97" w:rsidRPr="00DE50FD" w:rsidRDefault="00316A97" w:rsidP="00C44B03">
      <w:pPr>
        <w:spacing w:line="360" w:lineRule="auto"/>
        <w:ind w:right="49"/>
        <w:jc w:val="both"/>
        <w:rPr>
          <w:sz w:val="24"/>
          <w:szCs w:val="24"/>
        </w:rPr>
      </w:pPr>
      <w:r w:rsidRPr="00DE50FD">
        <w:rPr>
          <w:sz w:val="24"/>
          <w:szCs w:val="24"/>
        </w:rPr>
        <w:t>Sono a carico dell’</w:t>
      </w:r>
      <w:r w:rsidR="00B71FC8">
        <w:rPr>
          <w:sz w:val="24"/>
          <w:szCs w:val="24"/>
        </w:rPr>
        <w:t>Appaltatore</w:t>
      </w:r>
      <w:r w:rsidRPr="00DE50FD">
        <w:rPr>
          <w:sz w:val="24"/>
          <w:szCs w:val="24"/>
        </w:rPr>
        <w:t xml:space="preserve"> tutti gli obblighi previsti </w:t>
      </w:r>
      <w:r w:rsidR="00201A65" w:rsidRPr="00DE50FD">
        <w:rPr>
          <w:sz w:val="24"/>
          <w:szCs w:val="24"/>
        </w:rPr>
        <w:t>nel Contratto con particolare riferimento a quelli deducibili da</w:t>
      </w:r>
      <w:r w:rsidRPr="00DE50FD">
        <w:rPr>
          <w:sz w:val="24"/>
          <w:szCs w:val="24"/>
        </w:rPr>
        <w:t xml:space="preserve">lla documentazione di gara, </w:t>
      </w:r>
      <w:r w:rsidR="00201A65" w:rsidRPr="00DE50FD">
        <w:rPr>
          <w:sz w:val="24"/>
          <w:szCs w:val="24"/>
        </w:rPr>
        <w:t>dal C</w:t>
      </w:r>
      <w:r w:rsidRPr="00DE50FD">
        <w:rPr>
          <w:sz w:val="24"/>
          <w:szCs w:val="24"/>
        </w:rPr>
        <w:t xml:space="preserve">apitolato </w:t>
      </w:r>
      <w:r w:rsidR="00201A65" w:rsidRPr="00DE50FD">
        <w:rPr>
          <w:sz w:val="24"/>
          <w:szCs w:val="24"/>
        </w:rPr>
        <w:t>Tecnico e dall’Offerta Tecnica dell’</w:t>
      </w:r>
      <w:r w:rsidR="00B71FC8">
        <w:rPr>
          <w:sz w:val="24"/>
          <w:szCs w:val="24"/>
        </w:rPr>
        <w:t>Appaltatore</w:t>
      </w:r>
      <w:r w:rsidRPr="00DE50FD">
        <w:rPr>
          <w:sz w:val="24"/>
          <w:szCs w:val="24"/>
        </w:rPr>
        <w:t xml:space="preserve">. </w:t>
      </w:r>
    </w:p>
    <w:p w:rsidR="00976DFE" w:rsidRPr="00DE50FD" w:rsidRDefault="00976DFE" w:rsidP="00976DFE">
      <w:pPr>
        <w:spacing w:line="360" w:lineRule="auto"/>
        <w:ind w:right="49"/>
        <w:jc w:val="both"/>
        <w:rPr>
          <w:color w:val="000000"/>
          <w:sz w:val="24"/>
          <w:szCs w:val="24"/>
        </w:rPr>
      </w:pPr>
      <w:r w:rsidRPr="00DE50FD">
        <w:rPr>
          <w:sz w:val="24"/>
          <w:szCs w:val="24"/>
        </w:rPr>
        <w:t>L’</w:t>
      </w:r>
      <w:r>
        <w:rPr>
          <w:sz w:val="24"/>
          <w:szCs w:val="24"/>
        </w:rPr>
        <w:t>Appaltatore</w:t>
      </w:r>
      <w:r w:rsidRPr="00DE50FD">
        <w:rPr>
          <w:sz w:val="24"/>
          <w:szCs w:val="24"/>
        </w:rPr>
        <w:t xml:space="preserve"> dichiara di essere a conoscenza di tutte le norme vigenti relative alle prestazioni oggetto di affidamento, obbligandosi a rispettarle. </w:t>
      </w:r>
      <w:r w:rsidRPr="00DE50FD">
        <w:rPr>
          <w:color w:val="000000"/>
          <w:sz w:val="24"/>
          <w:szCs w:val="24"/>
        </w:rPr>
        <w:t>Sono a carico dell’</w:t>
      </w:r>
      <w:r>
        <w:rPr>
          <w:color w:val="000000"/>
          <w:sz w:val="24"/>
          <w:szCs w:val="24"/>
        </w:rPr>
        <w:t>Appaltatore</w:t>
      </w:r>
      <w:r w:rsidRPr="00DE50FD">
        <w:rPr>
          <w:color w:val="000000"/>
          <w:sz w:val="24"/>
          <w:szCs w:val="24"/>
        </w:rPr>
        <w:t>, intendendosi remunerati con il corrispettivo contrattuale, tutte le attività, le spese, gli oneri e i rischi relativi alle attività e agli adempimenti necessari per l’integrale espletamento, a perfetta regola d’arte, dell’oggetto contrattuale.</w:t>
      </w:r>
    </w:p>
    <w:p w:rsidR="00EE206C" w:rsidRPr="00DE50FD" w:rsidRDefault="00316A97" w:rsidP="00C44B03">
      <w:pPr>
        <w:spacing w:line="360" w:lineRule="auto"/>
        <w:ind w:right="49"/>
        <w:jc w:val="both"/>
        <w:rPr>
          <w:color w:val="000000"/>
          <w:sz w:val="24"/>
          <w:szCs w:val="24"/>
        </w:rPr>
      </w:pPr>
      <w:r w:rsidRPr="00DE50FD">
        <w:rPr>
          <w:color w:val="000000"/>
          <w:sz w:val="24"/>
          <w:szCs w:val="24"/>
        </w:rPr>
        <w:t>L’</w:t>
      </w:r>
      <w:r w:rsidR="00B71FC8">
        <w:rPr>
          <w:color w:val="000000"/>
          <w:sz w:val="24"/>
          <w:szCs w:val="24"/>
        </w:rPr>
        <w:t>Appaltatore</w:t>
      </w:r>
      <w:r w:rsidRPr="00DE50FD">
        <w:rPr>
          <w:color w:val="000000"/>
          <w:sz w:val="24"/>
          <w:szCs w:val="24"/>
        </w:rPr>
        <w:t xml:space="preserve"> </w:t>
      </w:r>
      <w:r w:rsidR="00CD03B3" w:rsidRPr="00DE50FD">
        <w:rPr>
          <w:color w:val="000000"/>
          <w:sz w:val="24"/>
          <w:szCs w:val="24"/>
        </w:rPr>
        <w:t xml:space="preserve">si obbliga ad osservare, nell’esecuzione delle prestazioni contrattuali, tutte le norme e tutte le prescrizioni tecniche e di sicurezza in vigore, nonché quelle che dovessero essere emanate nel corso di esecuzione del </w:t>
      </w:r>
      <w:r w:rsidR="00542B2A" w:rsidRPr="00DE50FD">
        <w:rPr>
          <w:color w:val="000000"/>
          <w:sz w:val="24"/>
          <w:szCs w:val="24"/>
        </w:rPr>
        <w:t>Contratto</w:t>
      </w:r>
      <w:r w:rsidR="00CD03B3" w:rsidRPr="00DE50FD">
        <w:rPr>
          <w:color w:val="000000"/>
          <w:sz w:val="24"/>
          <w:szCs w:val="24"/>
        </w:rPr>
        <w:t xml:space="preserve">. </w:t>
      </w:r>
    </w:p>
    <w:p w:rsidR="00CD03B3" w:rsidRPr="00DE50FD" w:rsidRDefault="00CD03B3" w:rsidP="00C44B03">
      <w:pPr>
        <w:spacing w:line="360" w:lineRule="auto"/>
        <w:ind w:right="49"/>
        <w:jc w:val="both"/>
        <w:rPr>
          <w:color w:val="000000"/>
          <w:sz w:val="24"/>
          <w:szCs w:val="24"/>
        </w:rPr>
      </w:pPr>
      <w:r w:rsidRPr="00DE50FD">
        <w:rPr>
          <w:color w:val="000000"/>
          <w:sz w:val="24"/>
          <w:szCs w:val="24"/>
        </w:rPr>
        <w:t xml:space="preserve">Resta espressamente convenuto che gli eventuali maggiori oneri, derivanti dall’osservanza delle predette norme e prescrizioni, sono ad esclusivo carico </w:t>
      </w:r>
      <w:r w:rsidR="00316A97" w:rsidRPr="00DE50FD">
        <w:rPr>
          <w:color w:val="000000"/>
          <w:sz w:val="24"/>
          <w:szCs w:val="24"/>
        </w:rPr>
        <w:t>dell’</w:t>
      </w:r>
      <w:r w:rsidR="00B71FC8">
        <w:rPr>
          <w:color w:val="000000"/>
          <w:sz w:val="24"/>
          <w:szCs w:val="24"/>
        </w:rPr>
        <w:t>Appaltatore</w:t>
      </w:r>
      <w:r w:rsidRPr="00DE50FD">
        <w:rPr>
          <w:color w:val="000000"/>
          <w:sz w:val="24"/>
          <w:szCs w:val="24"/>
        </w:rPr>
        <w:t>, intendendosi in ogni caso remunerati con il corrispettivo contrattuale</w:t>
      </w:r>
      <w:r w:rsidR="00900D6B">
        <w:rPr>
          <w:color w:val="000000"/>
          <w:sz w:val="24"/>
          <w:szCs w:val="24"/>
        </w:rPr>
        <w:t xml:space="preserve">. </w:t>
      </w:r>
      <w:r w:rsidR="00316A97" w:rsidRPr="00DE50FD">
        <w:rPr>
          <w:color w:val="000000"/>
          <w:sz w:val="24"/>
          <w:szCs w:val="24"/>
        </w:rPr>
        <w:t>L’</w:t>
      </w:r>
      <w:r w:rsidR="00B71FC8">
        <w:rPr>
          <w:color w:val="000000"/>
          <w:sz w:val="24"/>
          <w:szCs w:val="24"/>
        </w:rPr>
        <w:t>Appaltatore</w:t>
      </w:r>
      <w:r w:rsidR="00316A97" w:rsidRPr="00DE50FD">
        <w:rPr>
          <w:color w:val="000000"/>
          <w:sz w:val="24"/>
          <w:szCs w:val="24"/>
        </w:rPr>
        <w:t xml:space="preserve"> </w:t>
      </w:r>
      <w:r w:rsidRPr="00DE50FD">
        <w:rPr>
          <w:color w:val="000000"/>
          <w:sz w:val="24"/>
          <w:szCs w:val="24"/>
        </w:rPr>
        <w:t xml:space="preserve">non potrà, pertanto, avanzare pretesa alcuna di compensi a tale titolo, nei confronti </w:t>
      </w:r>
      <w:r w:rsidR="009361F0">
        <w:rPr>
          <w:color w:val="000000"/>
          <w:sz w:val="24"/>
          <w:szCs w:val="24"/>
        </w:rPr>
        <w:t>della Committente</w:t>
      </w:r>
      <w:r w:rsidRPr="00DE50FD">
        <w:rPr>
          <w:color w:val="000000"/>
          <w:sz w:val="24"/>
          <w:szCs w:val="24"/>
        </w:rPr>
        <w:t>.</w:t>
      </w:r>
    </w:p>
    <w:p w:rsidR="00CD03B3" w:rsidRPr="00DE50FD" w:rsidRDefault="00316A97" w:rsidP="00C44B03">
      <w:pPr>
        <w:spacing w:line="360" w:lineRule="auto"/>
        <w:ind w:right="49"/>
        <w:jc w:val="both"/>
        <w:rPr>
          <w:color w:val="000000"/>
          <w:sz w:val="24"/>
          <w:szCs w:val="24"/>
        </w:rPr>
      </w:pPr>
      <w:r w:rsidRPr="00DE50FD">
        <w:rPr>
          <w:color w:val="000000"/>
          <w:sz w:val="24"/>
          <w:szCs w:val="24"/>
        </w:rPr>
        <w:t>L’</w:t>
      </w:r>
      <w:r w:rsidR="00B71FC8">
        <w:rPr>
          <w:color w:val="000000"/>
          <w:sz w:val="24"/>
          <w:szCs w:val="24"/>
        </w:rPr>
        <w:t>Appaltatore</w:t>
      </w:r>
      <w:r w:rsidRPr="00DE50FD">
        <w:rPr>
          <w:color w:val="000000"/>
          <w:sz w:val="24"/>
          <w:szCs w:val="24"/>
        </w:rPr>
        <w:t xml:space="preserve"> </w:t>
      </w:r>
      <w:r w:rsidR="00CD03B3" w:rsidRPr="00DE50FD">
        <w:rPr>
          <w:color w:val="000000"/>
          <w:sz w:val="24"/>
          <w:szCs w:val="24"/>
        </w:rPr>
        <w:t xml:space="preserve">si obbliga espressamente a manlevare e tenere indenne </w:t>
      </w:r>
      <w:r w:rsidR="009361F0">
        <w:rPr>
          <w:color w:val="000000"/>
          <w:sz w:val="24"/>
          <w:szCs w:val="24"/>
        </w:rPr>
        <w:t>la Committente</w:t>
      </w:r>
      <w:r w:rsidR="009361F0" w:rsidRPr="00DE50FD">
        <w:rPr>
          <w:color w:val="000000"/>
          <w:sz w:val="24"/>
          <w:szCs w:val="24"/>
        </w:rPr>
        <w:t xml:space="preserve"> </w:t>
      </w:r>
      <w:r w:rsidR="00CD03B3" w:rsidRPr="00DE50FD">
        <w:rPr>
          <w:color w:val="000000"/>
          <w:sz w:val="24"/>
          <w:szCs w:val="24"/>
        </w:rPr>
        <w:t>da tutte le conseguenze derivanti dalle norme e prescrizioni tecniche e di sicurezza vigenti.</w:t>
      </w:r>
    </w:p>
    <w:p w:rsidR="00CD03B3" w:rsidRDefault="00316A97" w:rsidP="00C44B03">
      <w:pPr>
        <w:spacing w:line="360" w:lineRule="auto"/>
        <w:ind w:right="49"/>
        <w:jc w:val="both"/>
        <w:rPr>
          <w:color w:val="000000"/>
          <w:sz w:val="24"/>
          <w:szCs w:val="24"/>
        </w:rPr>
      </w:pPr>
      <w:r w:rsidRPr="00DE50FD">
        <w:rPr>
          <w:color w:val="000000"/>
          <w:sz w:val="24"/>
          <w:szCs w:val="24"/>
        </w:rPr>
        <w:t>L’</w:t>
      </w:r>
      <w:r w:rsidR="00B71FC8">
        <w:rPr>
          <w:color w:val="000000"/>
          <w:sz w:val="24"/>
          <w:szCs w:val="24"/>
        </w:rPr>
        <w:t>Appaltatore</w:t>
      </w:r>
      <w:r w:rsidR="00CD03B3" w:rsidRPr="00DE50FD">
        <w:rPr>
          <w:color w:val="000000"/>
          <w:sz w:val="24"/>
          <w:szCs w:val="24"/>
        </w:rPr>
        <w:t xml:space="preserve"> si obbliga a consentire </w:t>
      </w:r>
      <w:r w:rsidR="002875C4">
        <w:rPr>
          <w:color w:val="000000"/>
          <w:sz w:val="24"/>
          <w:szCs w:val="24"/>
        </w:rPr>
        <w:t>alla Committente</w:t>
      </w:r>
      <w:r w:rsidR="00CD03B3" w:rsidRPr="00DE50FD">
        <w:rPr>
          <w:color w:val="000000"/>
          <w:sz w:val="24"/>
          <w:szCs w:val="24"/>
        </w:rPr>
        <w:t xml:space="preserve"> l’esecuzione, anche senza preavviso e per tutta la durata del </w:t>
      </w:r>
      <w:r w:rsidR="00542B2A" w:rsidRPr="00DE50FD">
        <w:rPr>
          <w:color w:val="000000"/>
          <w:sz w:val="24"/>
          <w:szCs w:val="24"/>
        </w:rPr>
        <w:t>Contratto</w:t>
      </w:r>
      <w:r w:rsidR="00CD03B3" w:rsidRPr="00DE50FD">
        <w:rPr>
          <w:color w:val="000000"/>
          <w:sz w:val="24"/>
          <w:szCs w:val="24"/>
        </w:rPr>
        <w:t xml:space="preserve">, di verifiche in ordine al rispetto delle prescrizioni del presente </w:t>
      </w:r>
      <w:r w:rsidR="00542B2A" w:rsidRPr="00DE50FD">
        <w:rPr>
          <w:color w:val="000000"/>
          <w:sz w:val="24"/>
          <w:szCs w:val="24"/>
        </w:rPr>
        <w:t>Contratto</w:t>
      </w:r>
      <w:r w:rsidR="00CD03B3" w:rsidRPr="00DE50FD">
        <w:rPr>
          <w:color w:val="000000"/>
          <w:sz w:val="24"/>
          <w:szCs w:val="24"/>
        </w:rPr>
        <w:t>.</w:t>
      </w:r>
    </w:p>
    <w:p w:rsidR="00A41FD3" w:rsidRPr="00B95AE7" w:rsidRDefault="00A41FD3" w:rsidP="00900D6B">
      <w:pPr>
        <w:spacing w:before="240" w:line="360" w:lineRule="auto"/>
        <w:ind w:left="720" w:right="49" w:hanging="720"/>
        <w:jc w:val="center"/>
        <w:rPr>
          <w:b/>
          <w:bCs/>
          <w:color w:val="000000"/>
          <w:sz w:val="24"/>
          <w:szCs w:val="24"/>
          <w:u w:val="single"/>
        </w:rPr>
      </w:pPr>
      <w:r w:rsidRPr="00B95AE7">
        <w:rPr>
          <w:b/>
          <w:bCs/>
          <w:color w:val="000000"/>
          <w:sz w:val="24"/>
          <w:szCs w:val="24"/>
          <w:u w:val="single"/>
        </w:rPr>
        <w:t xml:space="preserve">Articolo </w:t>
      </w:r>
      <w:r w:rsidR="00900D6B">
        <w:rPr>
          <w:b/>
          <w:bCs/>
          <w:color w:val="000000"/>
          <w:sz w:val="24"/>
          <w:szCs w:val="24"/>
          <w:u w:val="single"/>
        </w:rPr>
        <w:t>11</w:t>
      </w:r>
    </w:p>
    <w:p w:rsidR="00A41FD3" w:rsidRPr="00B95AE7" w:rsidRDefault="00A41FD3" w:rsidP="00A41FD3">
      <w:pPr>
        <w:spacing w:line="360" w:lineRule="auto"/>
        <w:ind w:right="49"/>
        <w:jc w:val="center"/>
        <w:rPr>
          <w:b/>
          <w:bCs/>
          <w:color w:val="000000"/>
          <w:sz w:val="24"/>
          <w:szCs w:val="24"/>
        </w:rPr>
      </w:pPr>
      <w:r w:rsidRPr="00B95AE7">
        <w:rPr>
          <w:b/>
          <w:bCs/>
          <w:color w:val="000000"/>
          <w:sz w:val="24"/>
          <w:szCs w:val="24"/>
        </w:rPr>
        <w:t>Composizione socie</w:t>
      </w:r>
      <w:r>
        <w:rPr>
          <w:b/>
          <w:bCs/>
          <w:color w:val="000000"/>
          <w:sz w:val="24"/>
          <w:szCs w:val="24"/>
        </w:rPr>
        <w:t>taria (D.P.C.M</w:t>
      </w:r>
      <w:r w:rsidRPr="00B95AE7">
        <w:rPr>
          <w:b/>
          <w:bCs/>
          <w:color w:val="000000"/>
          <w:sz w:val="24"/>
          <w:szCs w:val="24"/>
        </w:rPr>
        <w:t xml:space="preserve">. n. 187/1991) </w:t>
      </w:r>
    </w:p>
    <w:p w:rsidR="00A41FD3" w:rsidRPr="00B95AE7" w:rsidRDefault="00A41FD3" w:rsidP="00A41FD3">
      <w:pPr>
        <w:spacing w:line="360" w:lineRule="auto"/>
        <w:ind w:right="49"/>
        <w:jc w:val="center"/>
        <w:rPr>
          <w:b/>
          <w:bCs/>
          <w:color w:val="000000"/>
          <w:sz w:val="24"/>
          <w:szCs w:val="24"/>
        </w:rPr>
      </w:pPr>
      <w:r w:rsidRPr="00B95AE7">
        <w:rPr>
          <w:b/>
          <w:bCs/>
          <w:color w:val="000000"/>
          <w:sz w:val="24"/>
          <w:szCs w:val="24"/>
        </w:rPr>
        <w:t>variazioni organismi tecnici ed amministrativi</w:t>
      </w:r>
    </w:p>
    <w:p w:rsidR="00A41FD3" w:rsidRPr="00B95AE7" w:rsidRDefault="00A41FD3" w:rsidP="00A41FD3">
      <w:pPr>
        <w:spacing w:line="360" w:lineRule="auto"/>
        <w:ind w:right="49"/>
        <w:jc w:val="both"/>
        <w:rPr>
          <w:color w:val="000000"/>
          <w:sz w:val="24"/>
          <w:szCs w:val="24"/>
        </w:rPr>
      </w:pPr>
    </w:p>
    <w:p w:rsidR="00A41FD3" w:rsidRPr="00B95AE7" w:rsidRDefault="00A41FD3" w:rsidP="00A41FD3">
      <w:pPr>
        <w:spacing w:line="360" w:lineRule="auto"/>
        <w:ind w:right="49"/>
        <w:jc w:val="both"/>
        <w:rPr>
          <w:color w:val="000000"/>
          <w:sz w:val="24"/>
          <w:szCs w:val="24"/>
        </w:rPr>
      </w:pPr>
      <w:r w:rsidRPr="00B95AE7">
        <w:rPr>
          <w:color w:val="000000"/>
          <w:sz w:val="24"/>
          <w:szCs w:val="24"/>
        </w:rPr>
        <w:lastRenderedPageBreak/>
        <w:t xml:space="preserve">L’Appaltatore, ai sensi e per gli effetti dell'art. 2 del D.P.C.M. n. 187 dell'11.5.1991 - qualora ne ricorrano le condizioni – è tenuto, in corso d’opera, a fornire puntuale informativa alla Committente circa eventuali variazioni di entità superiore al 2% nella propria composizione societaria nell'ipotesi di modifiche dei dati comunicati in fase di aggiudicazione e conseguentemente dovrà comunicare l'eventuale modifica ai dati precedentemente comunicati. L'Appaltatore sarà tenuto, pertanto, a comunicare tempestivamente al Committente, per </w:t>
      </w:r>
      <w:proofErr w:type="spellStart"/>
      <w:r w:rsidRPr="00B95AE7">
        <w:rPr>
          <w:color w:val="000000"/>
          <w:sz w:val="24"/>
          <w:szCs w:val="24"/>
        </w:rPr>
        <w:t>sè</w:t>
      </w:r>
      <w:proofErr w:type="spellEnd"/>
      <w:r w:rsidRPr="00B95AE7">
        <w:rPr>
          <w:color w:val="000000"/>
          <w:sz w:val="24"/>
          <w:szCs w:val="24"/>
        </w:rPr>
        <w:t xml:space="preserve"> nonché per gli eventuali subappaltatori, imprese ausiliarie o cottimisti, ogni modificazione intervenuta nel proprio assetto proprietario, inviando nel contempo idoneo documento legale dal quale risulti tale variazione.</w:t>
      </w:r>
    </w:p>
    <w:p w:rsidR="00A41FD3" w:rsidRPr="00B95AE7" w:rsidRDefault="00A41FD3" w:rsidP="00A41FD3">
      <w:pPr>
        <w:spacing w:line="360" w:lineRule="auto"/>
        <w:ind w:right="49"/>
        <w:jc w:val="both"/>
        <w:rPr>
          <w:color w:val="000000"/>
          <w:sz w:val="24"/>
          <w:szCs w:val="24"/>
        </w:rPr>
      </w:pPr>
      <w:r w:rsidRPr="00B95AE7">
        <w:rPr>
          <w:color w:val="000000"/>
          <w:sz w:val="24"/>
          <w:szCs w:val="24"/>
        </w:rPr>
        <w:t xml:space="preserve">E’ fatto obbligo all’Appaltatore altresì di comunicare la eventuale variazione dei vertici aziendali. A titolo indicativo e non esaustivo, è obbligo dell’Appaltatore comunicare tempestivamente alla Committente la sostituzione del legale rappresentante e delle altre rilevanti cariche aziendali nonché le modifiche e alienazioni delle strutture societarie (ad es. cessioni e/o affitti di rami d’azienda) anche se non comprendenti le attività oggetto di appalto. </w:t>
      </w:r>
    </w:p>
    <w:p w:rsidR="00A41FD3" w:rsidRPr="00B95AE7" w:rsidRDefault="00A41FD3" w:rsidP="00A41FD3">
      <w:pPr>
        <w:spacing w:line="360" w:lineRule="auto"/>
        <w:ind w:right="49"/>
        <w:jc w:val="both"/>
        <w:rPr>
          <w:color w:val="000000"/>
          <w:sz w:val="24"/>
          <w:szCs w:val="24"/>
        </w:rPr>
      </w:pPr>
      <w:r w:rsidRPr="00B95AE7">
        <w:rPr>
          <w:color w:val="000000"/>
          <w:sz w:val="24"/>
          <w:szCs w:val="24"/>
        </w:rPr>
        <w:t xml:space="preserve">Parimenti, è fatto obbligo all’Appaltatore di comunicare alla Committente l’eventuale presentazione di istanze alle autorità competenti per situazioni di temporanea difficoltà finanziaria, quali quelle previste dall’art. 182 bis della Legge Fallimentare. </w:t>
      </w:r>
    </w:p>
    <w:p w:rsidR="00A41FD3" w:rsidRPr="00B95AE7" w:rsidRDefault="00A41FD3" w:rsidP="00A41FD3">
      <w:pPr>
        <w:spacing w:line="360" w:lineRule="auto"/>
        <w:ind w:right="49"/>
        <w:jc w:val="both"/>
        <w:rPr>
          <w:color w:val="000000"/>
          <w:sz w:val="24"/>
          <w:szCs w:val="24"/>
        </w:rPr>
      </w:pPr>
      <w:r w:rsidRPr="00B95AE7">
        <w:rPr>
          <w:color w:val="000000"/>
          <w:sz w:val="24"/>
          <w:szCs w:val="24"/>
        </w:rPr>
        <w:t>La violazione del predetto obbligo di comunicazione è valutabile dalla Committente come grave inadempimento al contratto, per il quale la Committente si riserva di risolvere il contratto di appalto ex art. 1456 c.c.</w:t>
      </w:r>
    </w:p>
    <w:p w:rsidR="00AF3539" w:rsidRPr="00DE50FD" w:rsidRDefault="00AF3539" w:rsidP="00346AE3">
      <w:pPr>
        <w:spacing w:before="240" w:line="360" w:lineRule="auto"/>
        <w:ind w:right="49"/>
        <w:jc w:val="center"/>
        <w:rPr>
          <w:b/>
          <w:bCs/>
          <w:sz w:val="24"/>
          <w:szCs w:val="24"/>
          <w:u w:val="single"/>
        </w:rPr>
      </w:pPr>
      <w:r w:rsidRPr="00B53FBC">
        <w:rPr>
          <w:b/>
          <w:bCs/>
          <w:color w:val="000000"/>
          <w:sz w:val="24"/>
          <w:szCs w:val="24"/>
          <w:u w:val="single"/>
        </w:rPr>
        <w:t>Articolo</w:t>
      </w:r>
      <w:r w:rsidR="009F625B">
        <w:rPr>
          <w:b/>
          <w:bCs/>
          <w:sz w:val="24"/>
          <w:szCs w:val="24"/>
          <w:u w:val="single"/>
        </w:rPr>
        <w:t xml:space="preserve"> </w:t>
      </w:r>
      <w:r w:rsidR="00346AE3">
        <w:rPr>
          <w:b/>
          <w:bCs/>
          <w:sz w:val="24"/>
          <w:szCs w:val="24"/>
          <w:u w:val="single"/>
        </w:rPr>
        <w:t>12</w:t>
      </w:r>
    </w:p>
    <w:p w:rsidR="00AF3539" w:rsidRPr="00DE50FD" w:rsidRDefault="00AF3539" w:rsidP="00C44B03">
      <w:pPr>
        <w:pStyle w:val="Titolo7"/>
        <w:spacing w:line="360" w:lineRule="auto"/>
        <w:ind w:right="49"/>
        <w:jc w:val="center"/>
        <w:rPr>
          <w:sz w:val="24"/>
        </w:rPr>
      </w:pPr>
      <w:r w:rsidRPr="00DE50FD">
        <w:rPr>
          <w:sz w:val="24"/>
        </w:rPr>
        <w:t>Modalità di esecuzione delle prestazioni contrattuali</w:t>
      </w:r>
    </w:p>
    <w:p w:rsidR="00AF3539" w:rsidRPr="00DE50FD" w:rsidRDefault="000B23E0" w:rsidP="00C44B03">
      <w:pPr>
        <w:spacing w:line="360" w:lineRule="auto"/>
        <w:ind w:right="49"/>
        <w:jc w:val="both"/>
        <w:rPr>
          <w:color w:val="000000"/>
          <w:sz w:val="24"/>
          <w:szCs w:val="24"/>
        </w:rPr>
      </w:pPr>
      <w:r w:rsidRPr="00DE50FD">
        <w:rPr>
          <w:sz w:val="24"/>
          <w:szCs w:val="24"/>
        </w:rPr>
        <w:t>L’</w:t>
      </w:r>
      <w:r w:rsidR="00B71FC8">
        <w:rPr>
          <w:sz w:val="24"/>
          <w:szCs w:val="24"/>
        </w:rPr>
        <w:t>Appaltatore</w:t>
      </w:r>
      <w:r w:rsidR="00AF3539" w:rsidRPr="00DE50FD">
        <w:rPr>
          <w:color w:val="000000"/>
          <w:sz w:val="24"/>
          <w:szCs w:val="24"/>
        </w:rPr>
        <w:t xml:space="preserve"> si obbliga ad eseguire le attività oggetto del presente </w:t>
      </w:r>
      <w:r w:rsidR="00542B2A" w:rsidRPr="00DE50FD">
        <w:rPr>
          <w:color w:val="000000"/>
          <w:sz w:val="24"/>
          <w:szCs w:val="24"/>
        </w:rPr>
        <w:t>Contratto</w:t>
      </w:r>
      <w:r w:rsidR="00AF3539" w:rsidRPr="00DE50FD">
        <w:rPr>
          <w:color w:val="000000"/>
          <w:sz w:val="24"/>
          <w:szCs w:val="24"/>
        </w:rPr>
        <w:t xml:space="preserve"> a perfetta regola d’arte, nel rispetto delle norme vigenti e secondo le condizioni, le modalità, i termini e le prescrizioni contenute nel </w:t>
      </w:r>
      <w:r w:rsidR="00542B2A" w:rsidRPr="00DE50FD">
        <w:rPr>
          <w:color w:val="000000"/>
          <w:sz w:val="24"/>
          <w:szCs w:val="24"/>
        </w:rPr>
        <w:t>Contratto</w:t>
      </w:r>
      <w:r w:rsidR="00AF3539" w:rsidRPr="00DE50FD">
        <w:rPr>
          <w:color w:val="000000"/>
          <w:sz w:val="24"/>
          <w:szCs w:val="24"/>
        </w:rPr>
        <w:t>.</w:t>
      </w:r>
    </w:p>
    <w:p w:rsidR="00AF3539" w:rsidRPr="00DE50FD" w:rsidRDefault="000B23E0" w:rsidP="00C44B03">
      <w:pPr>
        <w:spacing w:line="360" w:lineRule="auto"/>
        <w:ind w:right="49"/>
        <w:jc w:val="both"/>
        <w:rPr>
          <w:color w:val="000000"/>
          <w:sz w:val="24"/>
          <w:szCs w:val="24"/>
        </w:rPr>
      </w:pPr>
      <w:r w:rsidRPr="00DE50FD">
        <w:rPr>
          <w:sz w:val="24"/>
          <w:szCs w:val="24"/>
        </w:rPr>
        <w:t>L’</w:t>
      </w:r>
      <w:r w:rsidR="00B71FC8">
        <w:rPr>
          <w:sz w:val="24"/>
          <w:szCs w:val="24"/>
        </w:rPr>
        <w:t>Appaltatore</w:t>
      </w:r>
      <w:r w:rsidR="00AF3539" w:rsidRPr="00DE50FD">
        <w:rPr>
          <w:color w:val="000000"/>
          <w:sz w:val="24"/>
          <w:szCs w:val="24"/>
        </w:rPr>
        <w:t xml:space="preserve"> si obbliga a rispettare tutte le indicazioni relative all’esecuzione contrattuale che dovessero essere, eventualmente, impartite </w:t>
      </w:r>
      <w:r w:rsidR="002875C4">
        <w:rPr>
          <w:color w:val="000000"/>
          <w:sz w:val="24"/>
          <w:szCs w:val="24"/>
        </w:rPr>
        <w:t>dalla Committente</w:t>
      </w:r>
      <w:r w:rsidR="00AF3539" w:rsidRPr="00DE50FD">
        <w:rPr>
          <w:color w:val="000000"/>
          <w:sz w:val="24"/>
          <w:szCs w:val="24"/>
        </w:rPr>
        <w:t>, nonché a dare al DEC</w:t>
      </w:r>
      <w:r w:rsidR="00F15900" w:rsidRPr="00DE50FD">
        <w:rPr>
          <w:color w:val="000000"/>
          <w:sz w:val="24"/>
          <w:szCs w:val="24"/>
        </w:rPr>
        <w:t>,</w:t>
      </w:r>
      <w:r w:rsidR="00AF3539" w:rsidRPr="00DE50FD">
        <w:rPr>
          <w:color w:val="000000"/>
          <w:sz w:val="24"/>
          <w:szCs w:val="24"/>
        </w:rPr>
        <w:t xml:space="preserve"> a mezzo </w:t>
      </w:r>
      <w:r w:rsidR="00F15900" w:rsidRPr="00DE50FD">
        <w:rPr>
          <w:color w:val="000000"/>
          <w:sz w:val="24"/>
          <w:szCs w:val="24"/>
        </w:rPr>
        <w:t>pec (</w:t>
      </w:r>
      <w:r w:rsidR="00F15900" w:rsidRPr="00DE50FD">
        <w:rPr>
          <w:b/>
          <w:color w:val="000000"/>
          <w:sz w:val="24"/>
          <w:szCs w:val="24"/>
        </w:rPr>
        <w:t>Eventuale</w:t>
      </w:r>
      <w:r w:rsidR="00F15900" w:rsidRPr="00DE50FD">
        <w:rPr>
          <w:color w:val="000000"/>
          <w:sz w:val="24"/>
          <w:szCs w:val="24"/>
        </w:rPr>
        <w:t xml:space="preserve">: </w:t>
      </w:r>
      <w:r w:rsidR="00F15900" w:rsidRPr="00DE50FD">
        <w:rPr>
          <w:i/>
          <w:color w:val="000000"/>
          <w:sz w:val="24"/>
          <w:szCs w:val="24"/>
        </w:rPr>
        <w:t xml:space="preserve">o </w:t>
      </w:r>
      <w:r w:rsidR="00346AE3">
        <w:rPr>
          <w:i/>
          <w:color w:val="000000"/>
          <w:sz w:val="24"/>
          <w:szCs w:val="24"/>
        </w:rPr>
        <w:t>mail</w:t>
      </w:r>
      <w:r w:rsidR="00F15900" w:rsidRPr="00DE50FD">
        <w:rPr>
          <w:color w:val="000000"/>
          <w:sz w:val="24"/>
          <w:szCs w:val="24"/>
        </w:rPr>
        <w:t>),</w:t>
      </w:r>
      <w:r w:rsidR="00AF3539" w:rsidRPr="00DE50FD">
        <w:rPr>
          <w:color w:val="000000"/>
          <w:sz w:val="24"/>
          <w:szCs w:val="24"/>
        </w:rPr>
        <w:t xml:space="preserve"> immediata comunicazione di ogni circostanza che possa avere influenza sull’esecuzione del </w:t>
      </w:r>
      <w:r w:rsidR="00542B2A" w:rsidRPr="00DE50FD">
        <w:rPr>
          <w:color w:val="000000"/>
          <w:sz w:val="24"/>
          <w:szCs w:val="24"/>
        </w:rPr>
        <w:t>Contratto</w:t>
      </w:r>
      <w:r w:rsidR="00F15900" w:rsidRPr="00DE50FD">
        <w:rPr>
          <w:color w:val="000000"/>
          <w:sz w:val="24"/>
          <w:szCs w:val="24"/>
        </w:rPr>
        <w:t>,</w:t>
      </w:r>
      <w:r w:rsidR="00AF3539" w:rsidRPr="00DE50FD">
        <w:rPr>
          <w:color w:val="000000"/>
          <w:sz w:val="24"/>
          <w:szCs w:val="24"/>
        </w:rPr>
        <w:t xml:space="preserve"> entro 24 ore dal verificarsi della stessa.</w:t>
      </w:r>
    </w:p>
    <w:p w:rsidR="00AF3539" w:rsidRPr="00DE50FD" w:rsidRDefault="000B23E0" w:rsidP="00C44B03">
      <w:pPr>
        <w:spacing w:line="360" w:lineRule="auto"/>
        <w:ind w:right="49"/>
        <w:jc w:val="both"/>
        <w:rPr>
          <w:color w:val="000000"/>
          <w:sz w:val="24"/>
          <w:szCs w:val="24"/>
        </w:rPr>
      </w:pPr>
      <w:r w:rsidRPr="00DE50FD">
        <w:rPr>
          <w:sz w:val="24"/>
          <w:szCs w:val="24"/>
        </w:rPr>
        <w:t>L’</w:t>
      </w:r>
      <w:r w:rsidR="00B71FC8">
        <w:rPr>
          <w:sz w:val="24"/>
          <w:szCs w:val="24"/>
        </w:rPr>
        <w:t>Appaltatore</w:t>
      </w:r>
      <w:r w:rsidR="00AF3539" w:rsidRPr="00DE50FD">
        <w:rPr>
          <w:color w:val="000000"/>
          <w:sz w:val="24"/>
          <w:szCs w:val="24"/>
        </w:rPr>
        <w:t xml:space="preserve"> si obbliga a utilizzare il personale nella piena osservanza delle norme di legge e dei contratti collettivi applicabili, anche con riguardo alla retribuzione e al tempestivo e corretto versamento dei contributi sociali dovuti</w:t>
      </w:r>
      <w:r w:rsidR="00904E6C">
        <w:rPr>
          <w:color w:val="000000"/>
          <w:sz w:val="24"/>
          <w:szCs w:val="24"/>
        </w:rPr>
        <w:t>, in conformità alle clausole riportate nel seguito</w:t>
      </w:r>
      <w:r w:rsidR="00AF3539" w:rsidRPr="00DE50FD">
        <w:rPr>
          <w:color w:val="000000"/>
          <w:sz w:val="24"/>
          <w:szCs w:val="24"/>
        </w:rPr>
        <w:t>.</w:t>
      </w:r>
    </w:p>
    <w:p w:rsidR="000B23E0" w:rsidRPr="00DE50FD" w:rsidRDefault="002875C4" w:rsidP="00C44B03">
      <w:pPr>
        <w:spacing w:line="360" w:lineRule="auto"/>
        <w:ind w:right="49"/>
        <w:jc w:val="both"/>
        <w:rPr>
          <w:color w:val="000000"/>
          <w:sz w:val="24"/>
          <w:szCs w:val="24"/>
        </w:rPr>
      </w:pPr>
      <w:r>
        <w:rPr>
          <w:color w:val="000000"/>
          <w:sz w:val="24"/>
          <w:szCs w:val="24"/>
        </w:rPr>
        <w:lastRenderedPageBreak/>
        <w:t>La Committente</w:t>
      </w:r>
      <w:r w:rsidRPr="00DE50FD">
        <w:rPr>
          <w:color w:val="000000"/>
          <w:sz w:val="24"/>
          <w:szCs w:val="24"/>
        </w:rPr>
        <w:t xml:space="preserve"> </w:t>
      </w:r>
      <w:r w:rsidR="00AF3539" w:rsidRPr="00DE50FD">
        <w:rPr>
          <w:color w:val="000000"/>
          <w:sz w:val="24"/>
          <w:szCs w:val="24"/>
        </w:rPr>
        <w:t>rimane estrane</w:t>
      </w:r>
      <w:r w:rsidR="000B23E0" w:rsidRPr="00DE50FD">
        <w:rPr>
          <w:color w:val="000000"/>
          <w:sz w:val="24"/>
          <w:szCs w:val="24"/>
        </w:rPr>
        <w:t>a</w:t>
      </w:r>
      <w:r w:rsidR="00AF3539" w:rsidRPr="00DE50FD">
        <w:rPr>
          <w:color w:val="000000"/>
          <w:sz w:val="24"/>
          <w:szCs w:val="24"/>
        </w:rPr>
        <w:t xml:space="preserve"> a tutti i rapporti intercorrenti tra </w:t>
      </w:r>
      <w:r w:rsidR="000B23E0" w:rsidRPr="00DE50FD">
        <w:rPr>
          <w:sz w:val="24"/>
          <w:szCs w:val="24"/>
        </w:rPr>
        <w:t>l’</w:t>
      </w:r>
      <w:r w:rsidR="00B71FC8">
        <w:rPr>
          <w:sz w:val="24"/>
          <w:szCs w:val="24"/>
        </w:rPr>
        <w:t>Appaltatore</w:t>
      </w:r>
      <w:r w:rsidR="00AF3539" w:rsidRPr="00DE50FD">
        <w:rPr>
          <w:color w:val="000000"/>
          <w:sz w:val="24"/>
          <w:szCs w:val="24"/>
        </w:rPr>
        <w:t xml:space="preserve"> ed il personale o gli altri soggetti da esso incaricati a qualsiasi titolo dello svolgimento delle attività di cui al presente </w:t>
      </w:r>
      <w:r w:rsidR="00542B2A" w:rsidRPr="00DE50FD">
        <w:rPr>
          <w:color w:val="000000"/>
          <w:sz w:val="24"/>
          <w:szCs w:val="24"/>
        </w:rPr>
        <w:t>Contratto</w:t>
      </w:r>
      <w:r w:rsidR="00AF3539" w:rsidRPr="00DE50FD">
        <w:rPr>
          <w:color w:val="000000"/>
          <w:sz w:val="24"/>
          <w:szCs w:val="24"/>
        </w:rPr>
        <w:t xml:space="preserve">, restando espressamente esclusa la sussistenza di qualsiasi rapporto di subordinazione e/o lavoro dipendente e/o autonomo con </w:t>
      </w:r>
      <w:r>
        <w:rPr>
          <w:color w:val="000000"/>
          <w:sz w:val="24"/>
          <w:szCs w:val="24"/>
        </w:rPr>
        <w:t>la Committente</w:t>
      </w:r>
      <w:r w:rsidR="00AF3539" w:rsidRPr="00DE50FD">
        <w:rPr>
          <w:color w:val="000000"/>
          <w:sz w:val="24"/>
          <w:szCs w:val="24"/>
        </w:rPr>
        <w:t xml:space="preserve">. </w:t>
      </w:r>
    </w:p>
    <w:p w:rsidR="00AF3539" w:rsidRPr="00DE50FD" w:rsidRDefault="000B23E0" w:rsidP="00C44B03">
      <w:pPr>
        <w:spacing w:line="360" w:lineRule="auto"/>
        <w:ind w:right="49"/>
        <w:jc w:val="both"/>
        <w:rPr>
          <w:color w:val="000000"/>
          <w:sz w:val="24"/>
          <w:szCs w:val="24"/>
        </w:rPr>
      </w:pPr>
      <w:r w:rsidRPr="00DE50FD">
        <w:rPr>
          <w:sz w:val="24"/>
          <w:szCs w:val="24"/>
        </w:rPr>
        <w:t>L’</w:t>
      </w:r>
      <w:r w:rsidR="00B71FC8">
        <w:rPr>
          <w:sz w:val="24"/>
          <w:szCs w:val="24"/>
        </w:rPr>
        <w:t>Appaltatore</w:t>
      </w:r>
      <w:r w:rsidR="00AF3539" w:rsidRPr="00DE50FD">
        <w:rPr>
          <w:color w:val="000000"/>
          <w:sz w:val="24"/>
          <w:szCs w:val="24"/>
        </w:rPr>
        <w:t xml:space="preserve"> rimane l’unico responsabile dell’ottemperanza a tutti gli obblighi derivanti da disposizioni contrattuali, legislative e regolamentari vigenti in materia di lavoro, previdenza sociale, assicurazione e tutela della salute sul lavoro, assumendosi comunque</w:t>
      </w:r>
      <w:r w:rsidR="00CA7045" w:rsidRPr="00DE50FD">
        <w:rPr>
          <w:color w:val="000000"/>
          <w:sz w:val="24"/>
          <w:szCs w:val="24"/>
        </w:rPr>
        <w:t>,</w:t>
      </w:r>
      <w:r w:rsidR="00AF3539" w:rsidRPr="00DE50FD">
        <w:rPr>
          <w:color w:val="000000"/>
          <w:sz w:val="24"/>
          <w:szCs w:val="24"/>
        </w:rPr>
        <w:t xml:space="preserve"> in via esclusiva, nei rapporti interni con </w:t>
      </w:r>
      <w:r w:rsidR="002875C4">
        <w:rPr>
          <w:color w:val="000000"/>
          <w:sz w:val="24"/>
          <w:szCs w:val="24"/>
        </w:rPr>
        <w:t>la Committente</w:t>
      </w:r>
      <w:r w:rsidR="00AF3539" w:rsidRPr="00DE50FD">
        <w:rPr>
          <w:color w:val="000000"/>
          <w:sz w:val="24"/>
          <w:szCs w:val="24"/>
        </w:rPr>
        <w:t>, i relativi compiti, oneri e responsabilità.</w:t>
      </w:r>
    </w:p>
    <w:p w:rsidR="00AF3539" w:rsidRDefault="001F542A" w:rsidP="00C44B03">
      <w:pPr>
        <w:spacing w:line="360" w:lineRule="auto"/>
        <w:ind w:right="49"/>
        <w:jc w:val="both"/>
        <w:rPr>
          <w:color w:val="000000"/>
          <w:sz w:val="24"/>
          <w:szCs w:val="24"/>
        </w:rPr>
      </w:pPr>
      <w:r w:rsidRPr="00DE50FD">
        <w:rPr>
          <w:sz w:val="24"/>
          <w:szCs w:val="24"/>
        </w:rPr>
        <w:t>L’</w:t>
      </w:r>
      <w:r w:rsidR="00B71FC8">
        <w:rPr>
          <w:sz w:val="24"/>
          <w:szCs w:val="24"/>
        </w:rPr>
        <w:t>Appaltatore</w:t>
      </w:r>
      <w:r w:rsidR="00AF3539" w:rsidRPr="00DE50FD">
        <w:rPr>
          <w:color w:val="000000"/>
          <w:sz w:val="24"/>
          <w:szCs w:val="24"/>
        </w:rPr>
        <w:t xml:space="preserve"> si obbliga sin d’ora a manlevare e tenere indenne </w:t>
      </w:r>
      <w:r w:rsidR="002875C4">
        <w:rPr>
          <w:color w:val="000000"/>
          <w:sz w:val="24"/>
          <w:szCs w:val="24"/>
        </w:rPr>
        <w:t>la Committente</w:t>
      </w:r>
      <w:r w:rsidR="002875C4" w:rsidRPr="00DE50FD">
        <w:rPr>
          <w:color w:val="000000"/>
          <w:sz w:val="24"/>
          <w:szCs w:val="24"/>
        </w:rPr>
        <w:t xml:space="preserve"> </w:t>
      </w:r>
      <w:r w:rsidR="00AF3539" w:rsidRPr="00DE50FD">
        <w:rPr>
          <w:color w:val="000000"/>
          <w:sz w:val="24"/>
          <w:szCs w:val="24"/>
        </w:rPr>
        <w:t xml:space="preserve">da pretese, azioni, o ragioni di qualunque natura comunque connesse, dipendenti o relative all'attività prestata in esecuzione del presente </w:t>
      </w:r>
      <w:r w:rsidR="00542B2A" w:rsidRPr="00DE50FD">
        <w:rPr>
          <w:color w:val="000000"/>
          <w:sz w:val="24"/>
          <w:szCs w:val="24"/>
        </w:rPr>
        <w:t>Contratto</w:t>
      </w:r>
      <w:r w:rsidR="00AF3539" w:rsidRPr="00DE50FD">
        <w:rPr>
          <w:color w:val="000000"/>
          <w:sz w:val="24"/>
          <w:szCs w:val="24"/>
        </w:rPr>
        <w:t xml:space="preserve"> eventualmente avanzate dai propri dipendenti, collaboratori, soggetti incaricati dello svolgimento delle prestazioni e/o comunque da terzi, con l’obbligo di intervenire a tale fine nei relativi giudizi.</w:t>
      </w:r>
    </w:p>
    <w:p w:rsidR="00CB47F6" w:rsidRPr="00DE50FD" w:rsidRDefault="00CB47F6" w:rsidP="00B53FBC">
      <w:pPr>
        <w:pStyle w:val="Titolo7"/>
        <w:spacing w:before="240" w:line="360" w:lineRule="auto"/>
        <w:ind w:right="49"/>
        <w:jc w:val="center"/>
        <w:rPr>
          <w:b w:val="0"/>
          <w:bCs w:val="0"/>
          <w:sz w:val="24"/>
          <w:u w:val="single"/>
        </w:rPr>
      </w:pPr>
      <w:r w:rsidRPr="00B53FBC">
        <w:rPr>
          <w:sz w:val="24"/>
          <w:u w:val="single"/>
        </w:rPr>
        <w:t xml:space="preserve">Articolo </w:t>
      </w:r>
      <w:r w:rsidR="00346AE3" w:rsidRPr="00B53FBC">
        <w:rPr>
          <w:sz w:val="24"/>
          <w:u w:val="single"/>
        </w:rPr>
        <w:t>13</w:t>
      </w:r>
      <w:r w:rsidR="009F625B" w:rsidRPr="00DE50FD">
        <w:rPr>
          <w:b w:val="0"/>
          <w:bCs w:val="0"/>
          <w:sz w:val="24"/>
          <w:u w:val="single"/>
        </w:rPr>
        <w:t xml:space="preserve"> </w:t>
      </w:r>
    </w:p>
    <w:p w:rsidR="00CB47F6" w:rsidRPr="00DE50FD" w:rsidRDefault="00CB47F6" w:rsidP="00C44B03">
      <w:pPr>
        <w:pStyle w:val="Titolo7"/>
        <w:spacing w:line="360" w:lineRule="auto"/>
        <w:ind w:right="49"/>
        <w:jc w:val="center"/>
        <w:rPr>
          <w:sz w:val="24"/>
        </w:rPr>
      </w:pPr>
      <w:r w:rsidRPr="00DE50FD">
        <w:rPr>
          <w:sz w:val="24"/>
        </w:rPr>
        <w:t xml:space="preserve">Regolarità contributiva – DURC e regolarità fiscale </w:t>
      </w:r>
    </w:p>
    <w:p w:rsidR="00CB47F6" w:rsidRPr="00DE50FD" w:rsidRDefault="00CB47F6" w:rsidP="00C44B03">
      <w:pPr>
        <w:spacing w:line="360" w:lineRule="auto"/>
        <w:ind w:right="49"/>
        <w:jc w:val="both"/>
        <w:rPr>
          <w:color w:val="000000"/>
          <w:sz w:val="24"/>
          <w:szCs w:val="24"/>
        </w:rPr>
      </w:pPr>
      <w:r w:rsidRPr="00DE50FD">
        <w:rPr>
          <w:color w:val="000000"/>
          <w:sz w:val="24"/>
          <w:szCs w:val="24"/>
        </w:rPr>
        <w:t>La regolarità contributiva dell’</w:t>
      </w:r>
      <w:r w:rsidR="00B71FC8">
        <w:rPr>
          <w:color w:val="000000"/>
          <w:sz w:val="24"/>
          <w:szCs w:val="24"/>
        </w:rPr>
        <w:t>Appaltatore</w:t>
      </w:r>
      <w:r w:rsidRPr="00DE50FD">
        <w:rPr>
          <w:color w:val="000000"/>
          <w:sz w:val="24"/>
          <w:szCs w:val="24"/>
        </w:rPr>
        <w:t xml:space="preserve"> è stata attestata, prima della sottoscrizione del presente atto, dal Documento Unico di Regolarità Contributiva (DURC) regolare e in corso di validità. </w:t>
      </w:r>
    </w:p>
    <w:p w:rsidR="0047497A" w:rsidRPr="00DE50FD" w:rsidRDefault="00F15900" w:rsidP="00C44B03">
      <w:pPr>
        <w:spacing w:line="360" w:lineRule="auto"/>
        <w:ind w:right="49"/>
        <w:jc w:val="both"/>
        <w:rPr>
          <w:color w:val="000000"/>
          <w:sz w:val="24"/>
          <w:szCs w:val="24"/>
        </w:rPr>
      </w:pPr>
      <w:r w:rsidRPr="00DE50FD">
        <w:rPr>
          <w:color w:val="000000"/>
          <w:sz w:val="24"/>
          <w:szCs w:val="24"/>
        </w:rPr>
        <w:t>L</w:t>
      </w:r>
      <w:r w:rsidR="00CB47F6" w:rsidRPr="00DE50FD">
        <w:rPr>
          <w:color w:val="000000"/>
          <w:sz w:val="24"/>
          <w:szCs w:val="24"/>
        </w:rPr>
        <w:t>a regolarità contributiva del</w:t>
      </w:r>
      <w:r w:rsidR="0047497A" w:rsidRPr="00DE50FD">
        <w:rPr>
          <w:color w:val="000000"/>
          <w:sz w:val="24"/>
          <w:szCs w:val="24"/>
        </w:rPr>
        <w:t>l’</w:t>
      </w:r>
      <w:r w:rsidR="00B71FC8">
        <w:rPr>
          <w:color w:val="000000"/>
          <w:sz w:val="24"/>
          <w:szCs w:val="24"/>
        </w:rPr>
        <w:t>Appaltatore</w:t>
      </w:r>
      <w:r w:rsidR="00CB47F6" w:rsidRPr="00DE50FD">
        <w:rPr>
          <w:color w:val="000000"/>
          <w:sz w:val="24"/>
          <w:szCs w:val="24"/>
        </w:rPr>
        <w:t xml:space="preserve"> dovrà</w:t>
      </w:r>
      <w:r w:rsidRPr="00DE50FD">
        <w:rPr>
          <w:color w:val="000000"/>
          <w:sz w:val="24"/>
          <w:szCs w:val="24"/>
        </w:rPr>
        <w:t>,</w:t>
      </w:r>
      <w:r w:rsidR="00CB47F6" w:rsidRPr="00DE50FD">
        <w:rPr>
          <w:color w:val="000000"/>
          <w:sz w:val="24"/>
          <w:szCs w:val="24"/>
        </w:rPr>
        <w:t xml:space="preserve"> </w:t>
      </w:r>
      <w:r w:rsidRPr="00DE50FD">
        <w:rPr>
          <w:color w:val="000000"/>
          <w:sz w:val="24"/>
          <w:szCs w:val="24"/>
        </w:rPr>
        <w:t>inoltre, essere veri</w:t>
      </w:r>
      <w:r w:rsidR="00300F33" w:rsidRPr="00DE50FD">
        <w:rPr>
          <w:color w:val="000000"/>
          <w:sz w:val="24"/>
          <w:szCs w:val="24"/>
        </w:rPr>
        <w:t>ficata</w:t>
      </w:r>
      <w:r w:rsidRPr="00DE50FD">
        <w:rPr>
          <w:color w:val="000000"/>
          <w:sz w:val="24"/>
          <w:szCs w:val="24"/>
        </w:rPr>
        <w:t xml:space="preserve"> mediante </w:t>
      </w:r>
      <w:r w:rsidR="00CB47F6" w:rsidRPr="00DE50FD">
        <w:rPr>
          <w:color w:val="000000"/>
          <w:sz w:val="24"/>
          <w:szCs w:val="24"/>
        </w:rPr>
        <w:t xml:space="preserve">DURC in corso di validità </w:t>
      </w:r>
      <w:r w:rsidRPr="00DE50FD">
        <w:rPr>
          <w:color w:val="000000"/>
          <w:sz w:val="24"/>
          <w:szCs w:val="24"/>
        </w:rPr>
        <w:t xml:space="preserve">in occasione del </w:t>
      </w:r>
      <w:r w:rsidR="00CB47F6" w:rsidRPr="00DE50FD">
        <w:rPr>
          <w:color w:val="000000"/>
          <w:sz w:val="24"/>
          <w:szCs w:val="24"/>
        </w:rPr>
        <w:t xml:space="preserve">pagamento </w:t>
      </w:r>
      <w:r w:rsidR="0047497A" w:rsidRPr="00DE50FD">
        <w:rPr>
          <w:color w:val="000000"/>
          <w:sz w:val="24"/>
          <w:szCs w:val="24"/>
        </w:rPr>
        <w:t xml:space="preserve">di ciascun </w:t>
      </w:r>
      <w:r w:rsidR="00CB47F6" w:rsidRPr="00DE50FD">
        <w:rPr>
          <w:color w:val="000000"/>
          <w:sz w:val="24"/>
          <w:szCs w:val="24"/>
        </w:rPr>
        <w:t>accont</w:t>
      </w:r>
      <w:r w:rsidR="0047497A" w:rsidRPr="00DE50FD">
        <w:rPr>
          <w:color w:val="000000"/>
          <w:sz w:val="24"/>
          <w:szCs w:val="24"/>
        </w:rPr>
        <w:t>o del corrispettivo</w:t>
      </w:r>
      <w:r w:rsidR="00CB47F6" w:rsidRPr="00DE50FD">
        <w:rPr>
          <w:color w:val="000000"/>
          <w:sz w:val="24"/>
          <w:szCs w:val="24"/>
        </w:rPr>
        <w:t xml:space="preserve">, </w:t>
      </w:r>
      <w:r w:rsidR="00042B6C">
        <w:rPr>
          <w:color w:val="000000"/>
          <w:sz w:val="24"/>
          <w:szCs w:val="24"/>
        </w:rPr>
        <w:t xml:space="preserve">della </w:t>
      </w:r>
      <w:r w:rsidR="00042B6C" w:rsidRPr="00042B6C">
        <w:rPr>
          <w:color w:val="000000"/>
          <w:sz w:val="24"/>
          <w:szCs w:val="24"/>
        </w:rPr>
        <w:t xml:space="preserve">verifica di conformità </w:t>
      </w:r>
      <w:r w:rsidR="00CB47F6" w:rsidRPr="00DE50FD">
        <w:rPr>
          <w:color w:val="000000"/>
          <w:sz w:val="24"/>
          <w:szCs w:val="24"/>
        </w:rPr>
        <w:t xml:space="preserve">e </w:t>
      </w:r>
      <w:r w:rsidRPr="00DE50FD">
        <w:rPr>
          <w:color w:val="000000"/>
          <w:sz w:val="24"/>
          <w:szCs w:val="24"/>
        </w:rPr>
        <w:t>de</w:t>
      </w:r>
      <w:r w:rsidR="00CB47F6" w:rsidRPr="00DE50FD">
        <w:rPr>
          <w:color w:val="000000"/>
          <w:sz w:val="24"/>
          <w:szCs w:val="24"/>
        </w:rPr>
        <w:t xml:space="preserve">l pagamento del saldo finale, conformemente a quanto previsto dalla vigente normativa in materia, pena la sospensione dei pagamenti medesimi. </w:t>
      </w:r>
    </w:p>
    <w:p w:rsidR="0047497A" w:rsidRPr="00DE50FD" w:rsidRDefault="00CB47F6" w:rsidP="00C44B03">
      <w:pPr>
        <w:spacing w:line="360" w:lineRule="auto"/>
        <w:ind w:right="49"/>
        <w:jc w:val="both"/>
        <w:rPr>
          <w:color w:val="000000"/>
          <w:sz w:val="24"/>
          <w:szCs w:val="24"/>
        </w:rPr>
      </w:pPr>
      <w:r w:rsidRPr="00DE50FD">
        <w:rPr>
          <w:color w:val="000000"/>
          <w:sz w:val="24"/>
          <w:szCs w:val="24"/>
        </w:rPr>
        <w:t xml:space="preserve">In caso di solidarietà passiva </w:t>
      </w:r>
      <w:r w:rsidR="002875C4">
        <w:rPr>
          <w:color w:val="000000"/>
          <w:sz w:val="24"/>
          <w:szCs w:val="24"/>
        </w:rPr>
        <w:t>della Committente</w:t>
      </w:r>
      <w:r w:rsidRPr="00DE50FD">
        <w:rPr>
          <w:color w:val="000000"/>
          <w:sz w:val="24"/>
          <w:szCs w:val="24"/>
        </w:rPr>
        <w:t xml:space="preserve">, quanto eventualmente versato </w:t>
      </w:r>
      <w:r w:rsidR="0047497A" w:rsidRPr="00DE50FD">
        <w:rPr>
          <w:color w:val="000000"/>
          <w:sz w:val="24"/>
          <w:szCs w:val="24"/>
        </w:rPr>
        <w:t xml:space="preserve">da quest’ultima </w:t>
      </w:r>
      <w:r w:rsidRPr="00DE50FD">
        <w:rPr>
          <w:color w:val="000000"/>
          <w:sz w:val="24"/>
          <w:szCs w:val="24"/>
        </w:rPr>
        <w:t>a prestatori di lavoro del</w:t>
      </w:r>
      <w:r w:rsidR="0047497A" w:rsidRPr="00DE50FD">
        <w:rPr>
          <w:color w:val="000000"/>
          <w:sz w:val="24"/>
          <w:szCs w:val="24"/>
        </w:rPr>
        <w:t>l’</w:t>
      </w:r>
      <w:r w:rsidR="00B71FC8">
        <w:rPr>
          <w:color w:val="000000"/>
          <w:sz w:val="24"/>
          <w:szCs w:val="24"/>
        </w:rPr>
        <w:t>Appaltatore</w:t>
      </w:r>
      <w:r w:rsidRPr="00DE50FD">
        <w:rPr>
          <w:color w:val="000000"/>
          <w:sz w:val="24"/>
          <w:szCs w:val="24"/>
        </w:rPr>
        <w:t xml:space="preserve"> o del subappaltatore in dipendenza dell’esecuzione del Contratto sarà oggetto di ripetizione da parte </w:t>
      </w:r>
      <w:r w:rsidR="002875C4">
        <w:rPr>
          <w:color w:val="000000"/>
          <w:sz w:val="24"/>
          <w:szCs w:val="24"/>
        </w:rPr>
        <w:t>della Committente</w:t>
      </w:r>
      <w:r w:rsidR="0047497A" w:rsidRPr="00DE50FD">
        <w:rPr>
          <w:color w:val="000000"/>
          <w:sz w:val="24"/>
          <w:szCs w:val="24"/>
        </w:rPr>
        <w:t xml:space="preserve"> </w:t>
      </w:r>
      <w:r w:rsidRPr="00DE50FD">
        <w:rPr>
          <w:color w:val="000000"/>
          <w:sz w:val="24"/>
          <w:szCs w:val="24"/>
        </w:rPr>
        <w:t>medesim</w:t>
      </w:r>
      <w:r w:rsidR="0047497A" w:rsidRPr="00DE50FD">
        <w:rPr>
          <w:color w:val="000000"/>
          <w:sz w:val="24"/>
          <w:szCs w:val="24"/>
        </w:rPr>
        <w:t>a</w:t>
      </w:r>
      <w:r w:rsidRPr="00DE50FD">
        <w:rPr>
          <w:color w:val="000000"/>
          <w:sz w:val="24"/>
          <w:szCs w:val="24"/>
        </w:rPr>
        <w:t xml:space="preserve"> nei confronti del</w:t>
      </w:r>
      <w:r w:rsidR="0047497A" w:rsidRPr="00DE50FD">
        <w:rPr>
          <w:color w:val="000000"/>
          <w:sz w:val="24"/>
          <w:szCs w:val="24"/>
        </w:rPr>
        <w:t>l’</w:t>
      </w:r>
      <w:r w:rsidR="00B71FC8">
        <w:rPr>
          <w:color w:val="000000"/>
          <w:sz w:val="24"/>
          <w:szCs w:val="24"/>
        </w:rPr>
        <w:t>Appaltatore</w:t>
      </w:r>
      <w:r w:rsidRPr="00DE50FD">
        <w:rPr>
          <w:color w:val="000000"/>
          <w:sz w:val="24"/>
          <w:szCs w:val="24"/>
        </w:rPr>
        <w:t xml:space="preserve">, maggiorato degli interessi legali. </w:t>
      </w:r>
    </w:p>
    <w:p w:rsidR="004220CB" w:rsidRDefault="002875C4" w:rsidP="00C44B03">
      <w:pPr>
        <w:spacing w:line="360" w:lineRule="auto"/>
        <w:ind w:right="49"/>
        <w:jc w:val="both"/>
        <w:rPr>
          <w:color w:val="000000"/>
          <w:sz w:val="24"/>
          <w:szCs w:val="24"/>
        </w:rPr>
      </w:pPr>
      <w:r>
        <w:rPr>
          <w:color w:val="000000"/>
          <w:sz w:val="24"/>
          <w:szCs w:val="24"/>
        </w:rPr>
        <w:t>La Committente</w:t>
      </w:r>
      <w:r w:rsidRPr="00DE50FD">
        <w:rPr>
          <w:color w:val="000000"/>
          <w:sz w:val="24"/>
          <w:szCs w:val="24"/>
        </w:rPr>
        <w:t xml:space="preserve"> </w:t>
      </w:r>
      <w:r w:rsidR="00CB47F6" w:rsidRPr="00DE50FD">
        <w:rPr>
          <w:color w:val="000000"/>
          <w:sz w:val="24"/>
          <w:szCs w:val="24"/>
        </w:rPr>
        <w:t>avrà facoltà di sospendere i pagamenti e sarà liberat</w:t>
      </w:r>
      <w:r w:rsidR="0047497A" w:rsidRPr="00DE50FD">
        <w:rPr>
          <w:color w:val="000000"/>
          <w:sz w:val="24"/>
          <w:szCs w:val="24"/>
        </w:rPr>
        <w:t>a</w:t>
      </w:r>
      <w:r w:rsidR="00CB47F6" w:rsidRPr="00DE50FD">
        <w:rPr>
          <w:color w:val="000000"/>
          <w:sz w:val="24"/>
          <w:szCs w:val="24"/>
        </w:rPr>
        <w:t xml:space="preserve"> dal versare al</w:t>
      </w:r>
      <w:r w:rsidR="00126E33" w:rsidRPr="00DE50FD">
        <w:rPr>
          <w:color w:val="000000"/>
          <w:sz w:val="24"/>
          <w:szCs w:val="24"/>
        </w:rPr>
        <w:t>l’</w:t>
      </w:r>
      <w:r w:rsidR="00B71FC8">
        <w:rPr>
          <w:color w:val="000000"/>
          <w:sz w:val="24"/>
          <w:szCs w:val="24"/>
        </w:rPr>
        <w:t>Appaltatore</w:t>
      </w:r>
      <w:r w:rsidR="00CB47F6" w:rsidRPr="00DE50FD">
        <w:rPr>
          <w:color w:val="000000"/>
          <w:sz w:val="24"/>
          <w:szCs w:val="24"/>
        </w:rPr>
        <w:t xml:space="preserve"> gli importi corrispondenti alla somma pagata </w:t>
      </w:r>
      <w:r>
        <w:rPr>
          <w:color w:val="000000"/>
          <w:sz w:val="24"/>
          <w:szCs w:val="24"/>
        </w:rPr>
        <w:t>dalla Committente</w:t>
      </w:r>
      <w:r w:rsidR="0047497A" w:rsidRPr="00DE50FD">
        <w:rPr>
          <w:color w:val="000000"/>
          <w:sz w:val="24"/>
          <w:szCs w:val="24"/>
        </w:rPr>
        <w:t xml:space="preserve"> stessa</w:t>
      </w:r>
      <w:r w:rsidR="00CB47F6" w:rsidRPr="00DE50FD">
        <w:rPr>
          <w:color w:val="000000"/>
          <w:sz w:val="24"/>
          <w:szCs w:val="24"/>
        </w:rPr>
        <w:t xml:space="preserve">. </w:t>
      </w:r>
    </w:p>
    <w:p w:rsidR="003B41B0" w:rsidRPr="00B53FBC" w:rsidRDefault="003B41B0" w:rsidP="00B53FBC">
      <w:pPr>
        <w:pStyle w:val="Titolo7"/>
        <w:spacing w:before="240" w:line="360" w:lineRule="auto"/>
        <w:ind w:right="49"/>
        <w:jc w:val="center"/>
        <w:rPr>
          <w:sz w:val="24"/>
          <w:u w:val="single"/>
        </w:rPr>
      </w:pPr>
      <w:r w:rsidRPr="00B53FBC">
        <w:rPr>
          <w:sz w:val="24"/>
          <w:u w:val="single"/>
        </w:rPr>
        <w:t xml:space="preserve">Articolo </w:t>
      </w:r>
      <w:r w:rsidR="00346AE3" w:rsidRPr="00B53FBC">
        <w:rPr>
          <w:sz w:val="24"/>
          <w:u w:val="single"/>
        </w:rPr>
        <w:t>14</w:t>
      </w:r>
    </w:p>
    <w:p w:rsidR="003B41B0" w:rsidRPr="00FA3D6C" w:rsidRDefault="003B41B0" w:rsidP="003B41B0">
      <w:pPr>
        <w:spacing w:line="360" w:lineRule="auto"/>
        <w:ind w:right="49"/>
        <w:jc w:val="center"/>
        <w:rPr>
          <w:b/>
          <w:color w:val="000000"/>
          <w:sz w:val="24"/>
          <w:szCs w:val="24"/>
        </w:rPr>
      </w:pPr>
      <w:r w:rsidRPr="00FA3D6C">
        <w:rPr>
          <w:b/>
          <w:color w:val="000000"/>
          <w:sz w:val="24"/>
          <w:szCs w:val="24"/>
        </w:rPr>
        <w:t>Fatturazione e Pagamenti</w:t>
      </w:r>
    </w:p>
    <w:p w:rsidR="003B41B0" w:rsidRPr="00FA3D6C" w:rsidRDefault="003B41B0" w:rsidP="003B41B0">
      <w:pPr>
        <w:ind w:right="49"/>
        <w:jc w:val="both"/>
        <w:rPr>
          <w:b/>
          <w:i/>
          <w:color w:val="000000"/>
          <w:sz w:val="24"/>
          <w:szCs w:val="24"/>
        </w:rPr>
      </w:pPr>
      <w:r w:rsidRPr="00FA3D6C">
        <w:rPr>
          <w:b/>
          <w:i/>
          <w:color w:val="000000"/>
          <w:sz w:val="24"/>
          <w:szCs w:val="24"/>
        </w:rPr>
        <w:t xml:space="preserve">Pagamenti </w:t>
      </w:r>
    </w:p>
    <w:p w:rsidR="003B41B0" w:rsidRPr="00FA3D6C" w:rsidRDefault="003B41B0" w:rsidP="00FA3D6C">
      <w:pPr>
        <w:spacing w:line="360" w:lineRule="auto"/>
        <w:ind w:right="51"/>
        <w:jc w:val="both"/>
        <w:rPr>
          <w:color w:val="000000"/>
          <w:sz w:val="24"/>
          <w:szCs w:val="24"/>
        </w:rPr>
      </w:pPr>
      <w:r w:rsidRPr="00FA3D6C">
        <w:rPr>
          <w:color w:val="000000"/>
          <w:sz w:val="24"/>
          <w:szCs w:val="24"/>
        </w:rPr>
        <w:lastRenderedPageBreak/>
        <w:t xml:space="preserve">Le Parti, ai sensi dell’art. 113-bis del Codice, espressamente convengono che, i pagamenti verranno effettuati, previo assolvimento degli adempimenti e delle verifiche dovute per legge, entro 60 giorni decorrenti dalla emissione di ogni Stato di avanzamento ovvero dall’emissione del certificato di verifica di conformità o di regolare esecuzione. </w:t>
      </w:r>
    </w:p>
    <w:p w:rsidR="003B41B0" w:rsidRPr="00FA3D6C" w:rsidRDefault="003B41B0" w:rsidP="00FA3D6C">
      <w:pPr>
        <w:spacing w:line="360" w:lineRule="auto"/>
        <w:ind w:right="51"/>
        <w:jc w:val="both"/>
        <w:rPr>
          <w:color w:val="000000"/>
          <w:sz w:val="24"/>
          <w:szCs w:val="24"/>
        </w:rPr>
      </w:pPr>
      <w:r w:rsidRPr="00FA3D6C">
        <w:rPr>
          <w:color w:val="000000"/>
          <w:sz w:val="24"/>
          <w:szCs w:val="24"/>
        </w:rPr>
        <w:t xml:space="preserve">Il pagamento è comunque subordinato alla ricezione della fattura emessa su specifica richiesta del RUP. </w:t>
      </w:r>
    </w:p>
    <w:p w:rsidR="003B41B0" w:rsidRPr="00FA3D6C" w:rsidRDefault="003B41B0" w:rsidP="00FA3D6C">
      <w:pPr>
        <w:spacing w:line="360" w:lineRule="auto"/>
        <w:ind w:right="51"/>
        <w:jc w:val="both"/>
        <w:rPr>
          <w:color w:val="000000"/>
          <w:sz w:val="24"/>
          <w:szCs w:val="24"/>
        </w:rPr>
      </w:pPr>
      <w:r w:rsidRPr="00FA3D6C">
        <w:rPr>
          <w:color w:val="000000"/>
          <w:sz w:val="24"/>
          <w:szCs w:val="24"/>
        </w:rPr>
        <w:t>Resta inteso che non sarà riconosciuto all’Appaltatore alcun importo a titolo di interessi legali e/o moratori per il tempo intercorrente tra la richiesta di emissione della fattura sulla base delle specifiche indicazioni del RUP e la trasmissione della stessa della medesima ad Aspi.</w:t>
      </w:r>
    </w:p>
    <w:p w:rsidR="003B41B0" w:rsidRPr="00FA3D6C" w:rsidRDefault="003B41B0" w:rsidP="00FA3D6C">
      <w:pPr>
        <w:spacing w:line="360" w:lineRule="auto"/>
        <w:ind w:right="51"/>
        <w:jc w:val="both"/>
        <w:rPr>
          <w:color w:val="000000"/>
          <w:sz w:val="24"/>
          <w:szCs w:val="24"/>
        </w:rPr>
      </w:pPr>
      <w:r w:rsidRPr="00FA3D6C">
        <w:rPr>
          <w:color w:val="000000"/>
          <w:sz w:val="24"/>
          <w:szCs w:val="24"/>
        </w:rPr>
        <w:t>Il certificato di pagamento non costituisce presunzione di accettazione dell’opera, ai sensi dell’</w:t>
      </w:r>
      <w:hyperlink r:id="rId9" w:anchor="1666" w:history="1">
        <w:r w:rsidRPr="00FA3D6C">
          <w:rPr>
            <w:color w:val="000000"/>
            <w:sz w:val="24"/>
            <w:szCs w:val="24"/>
          </w:rPr>
          <w:t>articolo 1666, secondo comma, del codice civile</w:t>
        </w:r>
      </w:hyperlink>
      <w:r w:rsidRPr="00FA3D6C">
        <w:rPr>
          <w:color w:val="000000"/>
          <w:sz w:val="24"/>
          <w:szCs w:val="24"/>
        </w:rPr>
        <w:t>.</w:t>
      </w:r>
    </w:p>
    <w:p w:rsidR="003B41B0" w:rsidRPr="00FA3D6C" w:rsidRDefault="003B41B0" w:rsidP="00FA3D6C">
      <w:pPr>
        <w:spacing w:line="360" w:lineRule="auto"/>
        <w:ind w:right="51"/>
        <w:jc w:val="both"/>
        <w:rPr>
          <w:color w:val="000000"/>
          <w:sz w:val="24"/>
          <w:szCs w:val="24"/>
        </w:rPr>
      </w:pPr>
    </w:p>
    <w:p w:rsidR="003B41B0" w:rsidRPr="00FA3D6C" w:rsidRDefault="003B41B0" w:rsidP="003B41B0">
      <w:pPr>
        <w:ind w:right="49"/>
        <w:jc w:val="both"/>
        <w:rPr>
          <w:b/>
          <w:i/>
          <w:color w:val="000000"/>
          <w:sz w:val="24"/>
          <w:szCs w:val="24"/>
        </w:rPr>
      </w:pPr>
      <w:r w:rsidRPr="00FA3D6C">
        <w:rPr>
          <w:b/>
          <w:i/>
          <w:color w:val="000000"/>
          <w:sz w:val="24"/>
          <w:szCs w:val="24"/>
        </w:rPr>
        <w:t xml:space="preserve">Modalità di fatturazione  </w:t>
      </w:r>
    </w:p>
    <w:p w:rsidR="003B41B0" w:rsidRPr="00FA3D6C" w:rsidRDefault="003B41B0" w:rsidP="00FA3D6C">
      <w:pPr>
        <w:spacing w:line="360" w:lineRule="auto"/>
        <w:ind w:right="51"/>
        <w:jc w:val="both"/>
        <w:rPr>
          <w:color w:val="000000"/>
          <w:sz w:val="24"/>
          <w:szCs w:val="24"/>
        </w:rPr>
      </w:pPr>
      <w:r w:rsidRPr="00FA3D6C">
        <w:rPr>
          <w:color w:val="000000"/>
          <w:sz w:val="24"/>
          <w:szCs w:val="24"/>
        </w:rPr>
        <w:t>Le fatture dovranno essere emesse, su specifica richiesta del RUP, in forma elettronica utilizzando il codice destinatario: 0000000 (sette zeri).</w:t>
      </w:r>
    </w:p>
    <w:p w:rsidR="003B41B0" w:rsidRPr="00FA3D6C" w:rsidRDefault="003B41B0" w:rsidP="00FA3D6C">
      <w:pPr>
        <w:spacing w:line="360" w:lineRule="auto"/>
        <w:ind w:right="51"/>
        <w:jc w:val="both"/>
        <w:rPr>
          <w:color w:val="000000"/>
          <w:sz w:val="24"/>
          <w:szCs w:val="24"/>
        </w:rPr>
      </w:pPr>
      <w:r w:rsidRPr="00FA3D6C">
        <w:rPr>
          <w:color w:val="000000"/>
          <w:sz w:val="24"/>
          <w:szCs w:val="24"/>
        </w:rPr>
        <w:t xml:space="preserve">É inoltre richiesta la compilazione obbligatoria del seguente campo del tracciato XLM, così come attualmente definito dall’Agenzia delle Entrate: </w:t>
      </w:r>
    </w:p>
    <w:p w:rsidR="003B41B0" w:rsidRPr="00682927" w:rsidRDefault="003B41B0" w:rsidP="00682927">
      <w:pPr>
        <w:pStyle w:val="Paragrafoelenco"/>
        <w:numPr>
          <w:ilvl w:val="0"/>
          <w:numId w:val="38"/>
        </w:numPr>
        <w:spacing w:line="360" w:lineRule="auto"/>
        <w:ind w:right="51"/>
        <w:rPr>
          <w:color w:val="000000"/>
          <w:sz w:val="24"/>
          <w:szCs w:val="24"/>
          <w:lang w:val="it-IT"/>
        </w:rPr>
      </w:pPr>
      <w:r w:rsidRPr="00682927">
        <w:rPr>
          <w:color w:val="000000"/>
          <w:sz w:val="24"/>
          <w:szCs w:val="24"/>
          <w:lang w:val="it-IT"/>
        </w:rPr>
        <w:t xml:space="preserve"> Campo 2.1.3.2. in cui inserire il</w:t>
      </w:r>
      <w:r w:rsidR="00682927" w:rsidRPr="00682927">
        <w:rPr>
          <w:color w:val="000000"/>
          <w:sz w:val="24"/>
          <w:szCs w:val="24"/>
          <w:lang w:val="it-IT"/>
        </w:rPr>
        <w:t xml:space="preserve"> numero del presente Contratto;</w:t>
      </w:r>
    </w:p>
    <w:p w:rsidR="003B41B0" w:rsidRPr="00682927" w:rsidRDefault="00682927" w:rsidP="00682927">
      <w:pPr>
        <w:pStyle w:val="Paragrafoelenco"/>
        <w:numPr>
          <w:ilvl w:val="0"/>
          <w:numId w:val="38"/>
        </w:numPr>
        <w:spacing w:line="360" w:lineRule="auto"/>
        <w:ind w:right="51"/>
        <w:rPr>
          <w:color w:val="000000"/>
          <w:sz w:val="24"/>
          <w:szCs w:val="24"/>
          <w:lang w:val="it-IT"/>
        </w:rPr>
      </w:pPr>
      <w:r>
        <w:rPr>
          <w:color w:val="000000"/>
          <w:sz w:val="24"/>
          <w:szCs w:val="24"/>
          <w:lang w:val="it-IT"/>
        </w:rPr>
        <w:t xml:space="preserve"> </w:t>
      </w:r>
      <w:r w:rsidR="003B41B0" w:rsidRPr="00682927">
        <w:rPr>
          <w:color w:val="000000"/>
          <w:sz w:val="24"/>
          <w:szCs w:val="24"/>
          <w:lang w:val="it-IT"/>
        </w:rPr>
        <w:t>Campo 2.1.2.2.in cui inserire il numero de</w:t>
      </w:r>
      <w:r w:rsidRPr="00682927">
        <w:rPr>
          <w:color w:val="000000"/>
          <w:sz w:val="24"/>
          <w:szCs w:val="24"/>
          <w:lang w:val="it-IT"/>
        </w:rPr>
        <w:t>l buono di acquisto.</w:t>
      </w:r>
    </w:p>
    <w:p w:rsidR="003B41B0" w:rsidRPr="00FA3D6C" w:rsidRDefault="003B41B0" w:rsidP="00FA3D6C">
      <w:pPr>
        <w:spacing w:line="360" w:lineRule="auto"/>
        <w:ind w:right="51"/>
        <w:jc w:val="both"/>
        <w:rPr>
          <w:color w:val="000000"/>
          <w:sz w:val="24"/>
          <w:szCs w:val="24"/>
        </w:rPr>
      </w:pPr>
      <w:r w:rsidRPr="00FA3D6C">
        <w:rPr>
          <w:color w:val="000000"/>
          <w:sz w:val="24"/>
          <w:szCs w:val="24"/>
        </w:rPr>
        <w:t>Il numero del presente Contratto dovrà essere indicato anche sui documenti di trasporto, ove previsti.</w:t>
      </w:r>
    </w:p>
    <w:p w:rsidR="003B41B0" w:rsidRPr="00FA3D6C" w:rsidRDefault="003B41B0" w:rsidP="003B41B0">
      <w:pPr>
        <w:ind w:right="49"/>
        <w:jc w:val="both"/>
        <w:rPr>
          <w:color w:val="000000"/>
          <w:sz w:val="24"/>
          <w:szCs w:val="24"/>
        </w:rPr>
      </w:pPr>
    </w:p>
    <w:p w:rsidR="00FA3D6C" w:rsidRPr="00FA3D6C" w:rsidRDefault="003B41B0" w:rsidP="003B41B0">
      <w:pPr>
        <w:ind w:right="49"/>
        <w:jc w:val="both"/>
        <w:rPr>
          <w:b/>
          <w:i/>
          <w:color w:val="000000"/>
          <w:sz w:val="24"/>
          <w:szCs w:val="24"/>
        </w:rPr>
      </w:pPr>
      <w:r w:rsidRPr="00FA3D6C">
        <w:rPr>
          <w:b/>
          <w:i/>
          <w:color w:val="000000"/>
          <w:sz w:val="24"/>
          <w:szCs w:val="24"/>
        </w:rPr>
        <w:t>Gestione contabilità</w:t>
      </w:r>
    </w:p>
    <w:p w:rsidR="003B41B0" w:rsidRPr="00FA3D6C" w:rsidRDefault="003B41B0" w:rsidP="00631ABA">
      <w:pPr>
        <w:spacing w:before="240" w:line="360" w:lineRule="auto"/>
        <w:ind w:right="49"/>
        <w:jc w:val="both"/>
        <w:rPr>
          <w:color w:val="000000"/>
          <w:sz w:val="24"/>
          <w:szCs w:val="24"/>
        </w:rPr>
      </w:pPr>
      <w:r w:rsidRPr="00FA3D6C">
        <w:rPr>
          <w:color w:val="000000"/>
          <w:sz w:val="24"/>
          <w:szCs w:val="24"/>
        </w:rPr>
        <w:t>La contabilizzazione delle forniture oggetto del presente appalto avverrà</w:t>
      </w:r>
      <w:r w:rsidR="00631ABA">
        <w:rPr>
          <w:color w:val="000000"/>
          <w:sz w:val="24"/>
          <w:szCs w:val="24"/>
        </w:rPr>
        <w:t xml:space="preserve"> come segue.</w:t>
      </w:r>
    </w:p>
    <w:p w:rsidR="007B6A73" w:rsidRDefault="003B41B0" w:rsidP="00FA3D6C">
      <w:pPr>
        <w:spacing w:line="360" w:lineRule="auto"/>
        <w:ind w:right="49"/>
        <w:jc w:val="both"/>
        <w:rPr>
          <w:color w:val="000000"/>
          <w:sz w:val="24"/>
          <w:szCs w:val="24"/>
        </w:rPr>
      </w:pPr>
      <w:r w:rsidRPr="00FA3D6C">
        <w:rPr>
          <w:color w:val="000000"/>
          <w:sz w:val="24"/>
          <w:szCs w:val="24"/>
        </w:rPr>
        <w:t xml:space="preserve">I corrispettivi delle opere a misura verranno valutati e determinati: mediante l’applicazione dei prezzi unitari di cui all’Elenco prezzi unitari allegato al presente contratto da assoggettare al ribasso del </w:t>
      </w:r>
      <w:r w:rsidRPr="00B53FBC">
        <w:rPr>
          <w:color w:val="000000"/>
          <w:sz w:val="24"/>
          <w:szCs w:val="24"/>
        </w:rPr>
        <w:t>____%.</w:t>
      </w:r>
      <w:r w:rsidRPr="00FA3D6C">
        <w:rPr>
          <w:color w:val="000000"/>
          <w:sz w:val="24"/>
          <w:szCs w:val="24"/>
        </w:rPr>
        <w:t xml:space="preserve"> L’importo relativo agli eventuali oneri per la sicurezza verrà corrisposto proporzionalmente a misura.</w:t>
      </w:r>
    </w:p>
    <w:p w:rsidR="007B6A73" w:rsidRPr="00FA3D6C" w:rsidRDefault="007B6A73" w:rsidP="00FA3D6C">
      <w:pPr>
        <w:spacing w:line="360" w:lineRule="auto"/>
        <w:ind w:right="51"/>
        <w:jc w:val="both"/>
        <w:rPr>
          <w:color w:val="000000"/>
          <w:sz w:val="24"/>
          <w:szCs w:val="24"/>
        </w:rPr>
      </w:pPr>
      <w:r w:rsidRPr="007B6A73">
        <w:rPr>
          <w:color w:val="000000"/>
          <w:sz w:val="24"/>
          <w:szCs w:val="24"/>
        </w:rPr>
        <w:t xml:space="preserve">/ </w:t>
      </w:r>
      <w:r w:rsidRPr="00FA3D6C">
        <w:rPr>
          <w:i/>
          <w:color w:val="000000"/>
          <w:sz w:val="24"/>
          <w:szCs w:val="24"/>
        </w:rPr>
        <w:t>(Eventuale in caso di RTI)</w:t>
      </w:r>
      <w:r w:rsidRPr="007B6A73">
        <w:rPr>
          <w:color w:val="000000"/>
          <w:sz w:val="24"/>
          <w:szCs w:val="24"/>
        </w:rPr>
        <w:t>: Le fatture dovranno essere emesse dalla mandataria/capofila e dalle mandanti ciascuna per l’importo corrispondente agli importi convenuti per l’esecuzione delle proprie prestazioni secondo le modalit</w:t>
      </w:r>
      <w:r>
        <w:rPr>
          <w:color w:val="000000"/>
          <w:sz w:val="24"/>
          <w:szCs w:val="24"/>
        </w:rPr>
        <w:t xml:space="preserve">à, i termini e le condizioni </w:t>
      </w:r>
      <w:proofErr w:type="spellStart"/>
      <w:r>
        <w:rPr>
          <w:color w:val="000000"/>
          <w:sz w:val="24"/>
          <w:szCs w:val="24"/>
        </w:rPr>
        <w:t>suidicati</w:t>
      </w:r>
      <w:proofErr w:type="spellEnd"/>
      <w:r w:rsidRPr="007B6A73">
        <w:rPr>
          <w:color w:val="000000"/>
          <w:sz w:val="24"/>
          <w:szCs w:val="24"/>
        </w:rPr>
        <w:t>. /</w:t>
      </w:r>
    </w:p>
    <w:p w:rsidR="00792602" w:rsidRPr="00B53FBC" w:rsidRDefault="00792602" w:rsidP="00B53FBC">
      <w:pPr>
        <w:pStyle w:val="Titolo7"/>
        <w:spacing w:before="240" w:line="360" w:lineRule="auto"/>
        <w:ind w:right="49"/>
        <w:jc w:val="center"/>
        <w:rPr>
          <w:sz w:val="24"/>
          <w:u w:val="single"/>
        </w:rPr>
      </w:pPr>
      <w:r w:rsidRPr="00B53FBC">
        <w:rPr>
          <w:sz w:val="24"/>
          <w:u w:val="single"/>
        </w:rPr>
        <w:lastRenderedPageBreak/>
        <w:t xml:space="preserve">Articolo </w:t>
      </w:r>
      <w:r w:rsidR="00631ABA" w:rsidRPr="00B53FBC">
        <w:rPr>
          <w:sz w:val="24"/>
          <w:u w:val="single"/>
        </w:rPr>
        <w:t>15</w:t>
      </w:r>
    </w:p>
    <w:p w:rsidR="00792602" w:rsidRPr="00792602" w:rsidRDefault="00792602" w:rsidP="00792602">
      <w:pPr>
        <w:pStyle w:val="Corpodeltesto1"/>
        <w:spacing w:line="360" w:lineRule="auto"/>
        <w:ind w:right="49"/>
        <w:jc w:val="center"/>
        <w:rPr>
          <w:b/>
        </w:rPr>
      </w:pPr>
      <w:r w:rsidRPr="00792602">
        <w:rPr>
          <w:b/>
        </w:rPr>
        <w:t xml:space="preserve">Invariabilità </w:t>
      </w:r>
      <w:r>
        <w:rPr>
          <w:b/>
        </w:rPr>
        <w:t>d</w:t>
      </w:r>
      <w:r w:rsidRPr="00792602">
        <w:rPr>
          <w:b/>
        </w:rPr>
        <w:t>ei Prezzi</w:t>
      </w:r>
    </w:p>
    <w:p w:rsidR="00792602" w:rsidRDefault="00792602" w:rsidP="00792602">
      <w:pPr>
        <w:pStyle w:val="Corpodeltesto1"/>
        <w:spacing w:line="360" w:lineRule="auto"/>
        <w:ind w:right="49"/>
      </w:pPr>
      <w:r>
        <w:t>I prezzi ed i compensi concordati si intendono fissi ed invariabili per tutta la durata del Contratto.</w:t>
      </w:r>
    </w:p>
    <w:p w:rsidR="00792602" w:rsidRDefault="00554722" w:rsidP="00792602">
      <w:pPr>
        <w:pStyle w:val="Corpodeltesto1"/>
        <w:spacing w:line="360" w:lineRule="auto"/>
        <w:ind w:right="49"/>
      </w:pPr>
      <w:r>
        <w:t>L’</w:t>
      </w:r>
      <w:r w:rsidRPr="00D20ED6">
        <w:t>Appaltatore</w:t>
      </w:r>
      <w:r w:rsidR="00792602">
        <w:t>, con la firma del presente Contratto, conferma espressamente che i prezzi ed i compensi previsti sono pienamente remunerativi e pertanto la stessa non potrà far valere, nel corso del rapporto, circostanze che vengano comunque a modificare le condizioni negoziali in termini di eseguibilità, produttività, costi e rimuneratività, assumendosi tutti i rischi di organizzazione e gestione connessi all’adempimento delle prestazioni contrattuali.</w:t>
      </w:r>
    </w:p>
    <w:p w:rsidR="00792602" w:rsidRDefault="00792602" w:rsidP="00792602">
      <w:pPr>
        <w:pStyle w:val="Corpodeltesto1"/>
        <w:spacing w:line="360" w:lineRule="auto"/>
        <w:ind w:right="49"/>
      </w:pPr>
      <w:r>
        <w:t xml:space="preserve">Non verrà pertanto riconosciuta – anche con riferimento all’art. 106 comma 1, lettera a) del Codice - alcuna revisione od aggiornamento del corrispettivo d’appalto e non troveranno applicazione gli artt. 1664 e 1467 c.c.. </w:t>
      </w:r>
    </w:p>
    <w:p w:rsidR="009433A1" w:rsidRPr="00DE50FD" w:rsidRDefault="009433A1" w:rsidP="00B53FBC">
      <w:pPr>
        <w:pStyle w:val="Titolo7"/>
        <w:spacing w:before="240" w:line="360" w:lineRule="auto"/>
        <w:ind w:right="49"/>
        <w:jc w:val="center"/>
        <w:rPr>
          <w:sz w:val="24"/>
          <w:u w:val="single"/>
        </w:rPr>
      </w:pPr>
      <w:r w:rsidRPr="00DE50FD">
        <w:rPr>
          <w:sz w:val="24"/>
          <w:u w:val="single"/>
        </w:rPr>
        <w:t xml:space="preserve">Articolo </w:t>
      </w:r>
      <w:r w:rsidR="00631ABA">
        <w:rPr>
          <w:sz w:val="24"/>
          <w:u w:val="single"/>
        </w:rPr>
        <w:t>16</w:t>
      </w:r>
      <w:r w:rsidR="009F625B" w:rsidRPr="00DE50FD">
        <w:rPr>
          <w:sz w:val="24"/>
          <w:u w:val="single"/>
        </w:rPr>
        <w:t xml:space="preserve"> </w:t>
      </w:r>
    </w:p>
    <w:p w:rsidR="009433A1" w:rsidRDefault="009F625B" w:rsidP="00C44B03">
      <w:pPr>
        <w:spacing w:line="360" w:lineRule="auto"/>
        <w:ind w:right="49"/>
        <w:jc w:val="center"/>
        <w:rPr>
          <w:b/>
          <w:bCs/>
          <w:color w:val="000000"/>
          <w:sz w:val="24"/>
          <w:szCs w:val="24"/>
        </w:rPr>
      </w:pPr>
      <w:r>
        <w:rPr>
          <w:b/>
          <w:bCs/>
          <w:color w:val="000000"/>
          <w:sz w:val="24"/>
          <w:szCs w:val="24"/>
        </w:rPr>
        <w:t>C</w:t>
      </w:r>
      <w:r w:rsidR="009433A1" w:rsidRPr="00DE50FD">
        <w:rPr>
          <w:b/>
          <w:bCs/>
          <w:color w:val="000000"/>
          <w:sz w:val="24"/>
          <w:szCs w:val="24"/>
        </w:rPr>
        <w:t xml:space="preserve">essione del credito o del Contratto </w:t>
      </w:r>
    </w:p>
    <w:p w:rsidR="00E30D20" w:rsidRDefault="00E30D20" w:rsidP="00E30D20">
      <w:pPr>
        <w:spacing w:line="360" w:lineRule="auto"/>
        <w:ind w:right="49"/>
        <w:jc w:val="both"/>
        <w:rPr>
          <w:color w:val="000000"/>
          <w:sz w:val="24"/>
          <w:szCs w:val="24"/>
        </w:rPr>
      </w:pPr>
      <w:r w:rsidRPr="00401345">
        <w:rPr>
          <w:color w:val="000000"/>
          <w:sz w:val="24"/>
          <w:szCs w:val="24"/>
        </w:rPr>
        <w:t>La cessione del credito è disciplinata d</w:t>
      </w:r>
      <w:r>
        <w:rPr>
          <w:color w:val="000000"/>
          <w:sz w:val="24"/>
          <w:szCs w:val="24"/>
        </w:rPr>
        <w:t>a</w:t>
      </w:r>
      <w:r w:rsidRPr="00401345">
        <w:rPr>
          <w:color w:val="000000"/>
          <w:sz w:val="24"/>
          <w:szCs w:val="24"/>
        </w:rPr>
        <w:t>ll’art. 106, comma 13, del D.Lgs. 50/2016 e dalla Legge 21.02.1991, n. 52.</w:t>
      </w:r>
    </w:p>
    <w:p w:rsidR="00E30D20" w:rsidRPr="00DE50FD" w:rsidRDefault="00E30D20" w:rsidP="00E30D20">
      <w:pPr>
        <w:spacing w:line="360" w:lineRule="auto"/>
        <w:ind w:right="49"/>
        <w:jc w:val="both"/>
        <w:rPr>
          <w:color w:val="000000"/>
          <w:sz w:val="24"/>
          <w:szCs w:val="24"/>
        </w:rPr>
      </w:pPr>
      <w:r w:rsidRPr="00DE50FD">
        <w:rPr>
          <w:color w:val="000000"/>
          <w:sz w:val="24"/>
          <w:szCs w:val="24"/>
        </w:rPr>
        <w:t>L’</w:t>
      </w:r>
      <w:r>
        <w:rPr>
          <w:color w:val="000000"/>
          <w:sz w:val="24"/>
          <w:szCs w:val="24"/>
        </w:rPr>
        <w:t>Appaltatore</w:t>
      </w:r>
      <w:r w:rsidRPr="00DE50FD">
        <w:rPr>
          <w:color w:val="000000"/>
          <w:sz w:val="24"/>
          <w:szCs w:val="24"/>
        </w:rPr>
        <w:t xml:space="preserve"> non può</w:t>
      </w:r>
      <w:r>
        <w:rPr>
          <w:color w:val="000000"/>
          <w:sz w:val="24"/>
          <w:szCs w:val="24"/>
        </w:rPr>
        <w:t>, in ogni caso,</w:t>
      </w:r>
      <w:r w:rsidRPr="00DE50FD">
        <w:rPr>
          <w:color w:val="000000"/>
          <w:sz w:val="24"/>
          <w:szCs w:val="24"/>
        </w:rPr>
        <w:t xml:space="preserve"> cedere il credito senza la preventiva autorizzazione scritta </w:t>
      </w:r>
      <w:r>
        <w:rPr>
          <w:color w:val="000000"/>
          <w:sz w:val="24"/>
          <w:szCs w:val="24"/>
        </w:rPr>
        <w:t>della Committente</w:t>
      </w:r>
      <w:r w:rsidRPr="00DE50FD">
        <w:rPr>
          <w:color w:val="000000"/>
          <w:sz w:val="24"/>
          <w:szCs w:val="24"/>
        </w:rPr>
        <w:t xml:space="preserve">. </w:t>
      </w:r>
    </w:p>
    <w:p w:rsidR="00E30D20" w:rsidRPr="00DE50FD" w:rsidRDefault="00E30D20" w:rsidP="00E30D20">
      <w:pPr>
        <w:spacing w:line="360" w:lineRule="auto"/>
        <w:ind w:right="49"/>
        <w:jc w:val="both"/>
        <w:rPr>
          <w:color w:val="000000"/>
          <w:sz w:val="24"/>
          <w:szCs w:val="24"/>
        </w:rPr>
      </w:pPr>
      <w:r w:rsidRPr="00DE50FD">
        <w:rPr>
          <w:color w:val="000000"/>
          <w:sz w:val="24"/>
          <w:szCs w:val="24"/>
        </w:rPr>
        <w:t xml:space="preserve">In caso di inosservanza di tale divieto e fermo il diritto al risarcimento del danno in capo </w:t>
      </w:r>
      <w:r>
        <w:rPr>
          <w:color w:val="000000"/>
          <w:sz w:val="24"/>
          <w:szCs w:val="24"/>
        </w:rPr>
        <w:t>alla Committente</w:t>
      </w:r>
      <w:r w:rsidRPr="00DE50FD">
        <w:rPr>
          <w:color w:val="000000"/>
          <w:sz w:val="24"/>
          <w:szCs w:val="24"/>
        </w:rPr>
        <w:t>, quest’ultima potrà dichiarare risolto il Contratto per fatto e colpa dell’</w:t>
      </w:r>
      <w:r>
        <w:rPr>
          <w:color w:val="000000"/>
          <w:sz w:val="24"/>
          <w:szCs w:val="24"/>
        </w:rPr>
        <w:t>Appaltatore</w:t>
      </w:r>
      <w:r w:rsidRPr="00DE50FD">
        <w:rPr>
          <w:color w:val="000000"/>
          <w:sz w:val="24"/>
          <w:szCs w:val="24"/>
        </w:rPr>
        <w:t xml:space="preserve">. </w:t>
      </w:r>
    </w:p>
    <w:p w:rsidR="00E30D20" w:rsidRDefault="00E30D20" w:rsidP="00E30D20">
      <w:pPr>
        <w:spacing w:line="360" w:lineRule="auto"/>
        <w:ind w:right="49"/>
        <w:jc w:val="both"/>
        <w:rPr>
          <w:color w:val="000000"/>
          <w:sz w:val="24"/>
          <w:szCs w:val="24"/>
        </w:rPr>
      </w:pPr>
      <w:r w:rsidRPr="00DE50FD">
        <w:rPr>
          <w:color w:val="000000"/>
          <w:sz w:val="24"/>
          <w:szCs w:val="24"/>
        </w:rPr>
        <w:t>In caso di cessione autorizzata, resta ferma la responsabilità dell’</w:t>
      </w:r>
      <w:r>
        <w:rPr>
          <w:color w:val="000000"/>
          <w:sz w:val="24"/>
          <w:szCs w:val="24"/>
        </w:rPr>
        <w:t>Appaltatore</w:t>
      </w:r>
      <w:r w:rsidRPr="00DE50FD">
        <w:rPr>
          <w:color w:val="000000"/>
          <w:sz w:val="24"/>
          <w:szCs w:val="24"/>
        </w:rPr>
        <w:t xml:space="preserve"> nei confronti </w:t>
      </w:r>
      <w:r>
        <w:rPr>
          <w:color w:val="000000"/>
          <w:sz w:val="24"/>
          <w:szCs w:val="24"/>
        </w:rPr>
        <w:t>della Committente</w:t>
      </w:r>
      <w:r w:rsidRPr="00DE50FD">
        <w:rPr>
          <w:color w:val="000000"/>
          <w:sz w:val="24"/>
          <w:szCs w:val="24"/>
        </w:rPr>
        <w:t xml:space="preserve"> per la corretta esecuzione delle obbligazioni contrattuali. </w:t>
      </w:r>
    </w:p>
    <w:p w:rsidR="00E30D20" w:rsidRDefault="00E30D20" w:rsidP="00E30D20">
      <w:pPr>
        <w:spacing w:line="360" w:lineRule="auto"/>
        <w:ind w:right="49"/>
        <w:jc w:val="both"/>
        <w:rPr>
          <w:color w:val="000000"/>
          <w:sz w:val="24"/>
          <w:szCs w:val="24"/>
        </w:rPr>
      </w:pPr>
      <w:r w:rsidRPr="00933754">
        <w:rPr>
          <w:color w:val="000000"/>
          <w:sz w:val="24"/>
          <w:szCs w:val="24"/>
        </w:rPr>
        <w:t>La Società dovrà fornire al cessionario il numero di conto corrente dedicato, anche in via non esclusiva al presente appalto, sul quale ricevere, dal medesimo cessionario, gli anticipi dei pagamenti. Tali pagamenti dovranno essere effettuati mediante bonifici bancari o postali o con altri strumenti idonei a consentire la tracciabilità delle operazioni con l’indicazione del</w:t>
      </w:r>
      <w:r>
        <w:rPr>
          <w:color w:val="000000"/>
          <w:sz w:val="24"/>
          <w:szCs w:val="24"/>
        </w:rPr>
        <w:t xml:space="preserve"> Codice identificativo gara (CIG)</w:t>
      </w:r>
      <w:r w:rsidRPr="00933754">
        <w:rPr>
          <w:color w:val="000000"/>
          <w:sz w:val="24"/>
          <w:szCs w:val="24"/>
        </w:rPr>
        <w:t xml:space="preserve"> .</w:t>
      </w:r>
    </w:p>
    <w:p w:rsidR="00E30D20" w:rsidRPr="002727F5" w:rsidRDefault="00E30D20" w:rsidP="00E30D20">
      <w:pPr>
        <w:spacing w:line="360" w:lineRule="auto"/>
        <w:ind w:right="49"/>
        <w:jc w:val="both"/>
        <w:rPr>
          <w:color w:val="000000"/>
          <w:sz w:val="24"/>
          <w:szCs w:val="24"/>
        </w:rPr>
      </w:pPr>
      <w:r w:rsidRPr="00933754">
        <w:rPr>
          <w:color w:val="000000"/>
          <w:sz w:val="24"/>
          <w:szCs w:val="24"/>
        </w:rPr>
        <w:t xml:space="preserve"> La </w:t>
      </w:r>
      <w:r>
        <w:rPr>
          <w:color w:val="000000"/>
          <w:sz w:val="24"/>
          <w:szCs w:val="24"/>
        </w:rPr>
        <w:t>Committente</w:t>
      </w:r>
      <w:r w:rsidRPr="00933754">
        <w:rPr>
          <w:color w:val="000000"/>
          <w:sz w:val="24"/>
          <w:szCs w:val="24"/>
        </w:rPr>
        <w:t xml:space="preserve"> provvederà al pagamento delle prestazioni di cui al presente contratto al cessionario esclusivamente sul/sui conti correnti bancari o postali dedicati come da questo comunicati. Il contratto di cessione, stipulato mediante atto pubblico o scrittura privata autenticata, dovrà essere notificato alla </w:t>
      </w:r>
      <w:r>
        <w:rPr>
          <w:color w:val="000000"/>
          <w:sz w:val="24"/>
          <w:szCs w:val="24"/>
        </w:rPr>
        <w:t xml:space="preserve">Committente/RUP per mezzo </w:t>
      </w:r>
      <w:r w:rsidRPr="002727F5">
        <w:rPr>
          <w:color w:val="000000"/>
          <w:sz w:val="24"/>
          <w:szCs w:val="24"/>
        </w:rPr>
        <w:t>di Posta Elettronica Certificata.</w:t>
      </w:r>
    </w:p>
    <w:p w:rsidR="00E30D20" w:rsidRPr="009B468D" w:rsidRDefault="00E30D20" w:rsidP="00E30D20">
      <w:pPr>
        <w:pStyle w:val="Corpodeltesto3"/>
        <w:spacing w:line="360" w:lineRule="auto"/>
        <w:ind w:right="49"/>
        <w:rPr>
          <w:sz w:val="24"/>
        </w:rPr>
      </w:pPr>
      <w:r w:rsidRPr="002727F5">
        <w:rPr>
          <w:sz w:val="24"/>
        </w:rPr>
        <w:t xml:space="preserve">Il presente Contratto non può essere </w:t>
      </w:r>
      <w:r w:rsidRPr="006F0066">
        <w:rPr>
          <w:sz w:val="24"/>
        </w:rPr>
        <w:t>ceduto a pena di null</w:t>
      </w:r>
      <w:r w:rsidRPr="002727F5">
        <w:rPr>
          <w:sz w:val="24"/>
        </w:rPr>
        <w:t>ità.</w:t>
      </w:r>
    </w:p>
    <w:p w:rsidR="00AF3539" w:rsidRPr="00DE50FD" w:rsidRDefault="00202C61" w:rsidP="00B53FBC">
      <w:pPr>
        <w:pStyle w:val="Titolo7"/>
        <w:spacing w:before="240" w:line="360" w:lineRule="auto"/>
        <w:ind w:right="49"/>
        <w:jc w:val="center"/>
        <w:rPr>
          <w:sz w:val="24"/>
          <w:u w:val="single"/>
        </w:rPr>
      </w:pPr>
      <w:r w:rsidRPr="00DE50FD">
        <w:rPr>
          <w:sz w:val="24"/>
          <w:u w:val="single"/>
        </w:rPr>
        <w:lastRenderedPageBreak/>
        <w:t xml:space="preserve">Articolo </w:t>
      </w:r>
      <w:r w:rsidR="00631ABA">
        <w:rPr>
          <w:sz w:val="24"/>
          <w:u w:val="single"/>
        </w:rPr>
        <w:t>17</w:t>
      </w:r>
    </w:p>
    <w:p w:rsidR="00AF3539" w:rsidRPr="00DE50FD" w:rsidRDefault="00AF3539" w:rsidP="00C44B03">
      <w:pPr>
        <w:spacing w:line="360" w:lineRule="auto"/>
        <w:ind w:right="49"/>
        <w:jc w:val="center"/>
        <w:rPr>
          <w:color w:val="000000"/>
          <w:sz w:val="24"/>
          <w:szCs w:val="24"/>
        </w:rPr>
      </w:pPr>
      <w:r w:rsidRPr="00DE50FD">
        <w:rPr>
          <w:b/>
          <w:bCs/>
          <w:color w:val="000000"/>
          <w:sz w:val="24"/>
          <w:szCs w:val="24"/>
        </w:rPr>
        <w:t>Obbligo di tracciabilità dei flussi finanziari</w:t>
      </w:r>
      <w:r w:rsidR="00235F22">
        <w:rPr>
          <w:b/>
          <w:bCs/>
          <w:color w:val="000000"/>
          <w:sz w:val="24"/>
          <w:szCs w:val="24"/>
        </w:rPr>
        <w:t xml:space="preserve"> – Nullità assoluta</w:t>
      </w:r>
    </w:p>
    <w:p w:rsidR="00AF3539" w:rsidRPr="00DE50FD" w:rsidRDefault="009433A1" w:rsidP="00C44B03">
      <w:pPr>
        <w:spacing w:line="360" w:lineRule="auto"/>
        <w:ind w:right="49"/>
        <w:jc w:val="both"/>
        <w:rPr>
          <w:color w:val="000000"/>
          <w:sz w:val="24"/>
          <w:szCs w:val="24"/>
        </w:rPr>
      </w:pPr>
      <w:r w:rsidRPr="00DE50FD">
        <w:rPr>
          <w:color w:val="000000"/>
          <w:sz w:val="24"/>
          <w:szCs w:val="24"/>
        </w:rPr>
        <w:t>L’</w:t>
      </w:r>
      <w:r w:rsidR="00B71FC8">
        <w:rPr>
          <w:color w:val="000000"/>
          <w:sz w:val="24"/>
          <w:szCs w:val="24"/>
        </w:rPr>
        <w:t>Appaltatore</w:t>
      </w:r>
      <w:r w:rsidR="00AF3539" w:rsidRPr="00DE50FD">
        <w:rPr>
          <w:color w:val="000000"/>
          <w:sz w:val="24"/>
          <w:szCs w:val="24"/>
        </w:rPr>
        <w:t xml:space="preserve"> si assume gli obblighi di tracciabilità dei flussi finanziari di cui alla L. 136/2010.</w:t>
      </w:r>
    </w:p>
    <w:p w:rsidR="00AF3539" w:rsidRPr="00DE50FD" w:rsidRDefault="00AF3539" w:rsidP="00C44B03">
      <w:pPr>
        <w:spacing w:line="360" w:lineRule="auto"/>
        <w:ind w:right="49"/>
        <w:jc w:val="both"/>
        <w:rPr>
          <w:color w:val="000000"/>
          <w:sz w:val="24"/>
          <w:szCs w:val="24"/>
        </w:rPr>
      </w:pPr>
      <w:r w:rsidRPr="00DE50FD">
        <w:rPr>
          <w:color w:val="000000"/>
          <w:sz w:val="24"/>
          <w:szCs w:val="24"/>
        </w:rPr>
        <w:t xml:space="preserve">In tutti i contratti di subappalto/subfornitura dovrà essere inserita, a pena di nullità assoluta, un’apposita clausola con la quale ciascun subcontraente </w:t>
      </w:r>
      <w:r w:rsidR="00554722">
        <w:rPr>
          <w:color w:val="000000"/>
          <w:sz w:val="24"/>
          <w:szCs w:val="24"/>
        </w:rPr>
        <w:t xml:space="preserve">o </w:t>
      </w:r>
      <w:r w:rsidR="00554722" w:rsidRPr="00DE50FD">
        <w:rPr>
          <w:color w:val="000000"/>
          <w:sz w:val="24"/>
          <w:szCs w:val="24"/>
        </w:rPr>
        <w:t>sub</w:t>
      </w:r>
      <w:r w:rsidR="00554722">
        <w:rPr>
          <w:color w:val="000000"/>
          <w:sz w:val="24"/>
          <w:szCs w:val="24"/>
        </w:rPr>
        <w:t>appaltatore</w:t>
      </w:r>
      <w:r w:rsidR="00554722" w:rsidRPr="00DE50FD">
        <w:rPr>
          <w:color w:val="000000"/>
          <w:sz w:val="24"/>
          <w:szCs w:val="24"/>
        </w:rPr>
        <w:t xml:space="preserve"> </w:t>
      </w:r>
      <w:r w:rsidRPr="00DE50FD">
        <w:rPr>
          <w:color w:val="000000"/>
          <w:sz w:val="24"/>
          <w:szCs w:val="24"/>
        </w:rPr>
        <w:t>della filiera si assume gli obblighi di tracciabilità dei flussi finanziari di cui alla L</w:t>
      </w:r>
      <w:r w:rsidR="00DA5FEC" w:rsidRPr="00DE50FD">
        <w:rPr>
          <w:color w:val="000000"/>
          <w:sz w:val="24"/>
          <w:szCs w:val="24"/>
        </w:rPr>
        <w:t>.</w:t>
      </w:r>
      <w:r w:rsidRPr="00DE50FD">
        <w:rPr>
          <w:color w:val="000000"/>
          <w:sz w:val="24"/>
          <w:szCs w:val="24"/>
        </w:rPr>
        <w:t xml:space="preserve"> 136/2010.</w:t>
      </w:r>
    </w:p>
    <w:p w:rsidR="00AF3539" w:rsidRPr="00DE50FD" w:rsidRDefault="00AF3539" w:rsidP="00C44B03">
      <w:pPr>
        <w:spacing w:line="360" w:lineRule="auto"/>
        <w:ind w:right="49"/>
        <w:jc w:val="both"/>
        <w:rPr>
          <w:color w:val="000000"/>
          <w:sz w:val="24"/>
          <w:szCs w:val="24"/>
        </w:rPr>
      </w:pPr>
      <w:r w:rsidRPr="00DE50FD">
        <w:rPr>
          <w:color w:val="000000"/>
          <w:sz w:val="24"/>
          <w:szCs w:val="24"/>
        </w:rPr>
        <w:t xml:space="preserve">Di tale circostanza </w:t>
      </w:r>
      <w:r w:rsidR="009433A1" w:rsidRPr="00DE50FD">
        <w:rPr>
          <w:color w:val="000000"/>
          <w:sz w:val="24"/>
          <w:szCs w:val="24"/>
        </w:rPr>
        <w:t>l’</w:t>
      </w:r>
      <w:r w:rsidR="00B71FC8">
        <w:rPr>
          <w:color w:val="000000"/>
          <w:sz w:val="24"/>
          <w:szCs w:val="24"/>
        </w:rPr>
        <w:t>Appaltatore</w:t>
      </w:r>
      <w:r w:rsidR="009433A1" w:rsidRPr="00DE50FD">
        <w:rPr>
          <w:color w:val="000000"/>
          <w:sz w:val="24"/>
          <w:szCs w:val="24"/>
        </w:rPr>
        <w:t xml:space="preserve"> </w:t>
      </w:r>
      <w:r w:rsidRPr="00DE50FD">
        <w:rPr>
          <w:color w:val="000000"/>
          <w:sz w:val="24"/>
          <w:szCs w:val="24"/>
        </w:rPr>
        <w:t xml:space="preserve">deve dare diretta e puntuale evidenza </w:t>
      </w:r>
      <w:r w:rsidR="00726F7E">
        <w:rPr>
          <w:color w:val="000000"/>
          <w:sz w:val="24"/>
          <w:szCs w:val="24"/>
        </w:rPr>
        <w:t>alla Committente</w:t>
      </w:r>
      <w:r w:rsidR="009433A1" w:rsidRPr="00DE50FD">
        <w:rPr>
          <w:color w:val="000000"/>
          <w:sz w:val="24"/>
          <w:szCs w:val="24"/>
        </w:rPr>
        <w:t xml:space="preserve"> </w:t>
      </w:r>
      <w:r w:rsidRPr="00DE50FD">
        <w:rPr>
          <w:color w:val="000000"/>
          <w:sz w:val="24"/>
          <w:szCs w:val="24"/>
        </w:rPr>
        <w:t>che, ai sensi di legge, verifica l’ottemperanza di siffatto obbligo da parte del</w:t>
      </w:r>
      <w:r w:rsidR="009433A1" w:rsidRPr="00DE50FD">
        <w:rPr>
          <w:color w:val="000000"/>
          <w:sz w:val="24"/>
          <w:szCs w:val="24"/>
        </w:rPr>
        <w:t>l’</w:t>
      </w:r>
      <w:r w:rsidR="00B71FC8">
        <w:rPr>
          <w:color w:val="000000"/>
          <w:sz w:val="24"/>
          <w:szCs w:val="24"/>
        </w:rPr>
        <w:t>Appaltatore</w:t>
      </w:r>
      <w:r w:rsidRPr="00DE50FD">
        <w:rPr>
          <w:color w:val="000000"/>
          <w:sz w:val="24"/>
          <w:szCs w:val="24"/>
        </w:rPr>
        <w:t xml:space="preserve"> stesso.</w:t>
      </w:r>
    </w:p>
    <w:p w:rsidR="00AF3539" w:rsidRPr="00DE50FD" w:rsidRDefault="009433A1" w:rsidP="00C44B03">
      <w:pPr>
        <w:spacing w:line="360" w:lineRule="auto"/>
        <w:ind w:right="49"/>
        <w:jc w:val="both"/>
        <w:rPr>
          <w:color w:val="000000"/>
          <w:sz w:val="24"/>
          <w:szCs w:val="24"/>
        </w:rPr>
      </w:pPr>
      <w:r w:rsidRPr="00DE50FD">
        <w:rPr>
          <w:color w:val="000000"/>
          <w:sz w:val="24"/>
          <w:szCs w:val="24"/>
        </w:rPr>
        <w:t>L’</w:t>
      </w:r>
      <w:r w:rsidR="00B71FC8">
        <w:rPr>
          <w:color w:val="000000"/>
          <w:sz w:val="24"/>
          <w:szCs w:val="24"/>
        </w:rPr>
        <w:t>Appaltatore</w:t>
      </w:r>
      <w:r w:rsidR="00AF3539" w:rsidRPr="00DE50FD">
        <w:rPr>
          <w:color w:val="000000"/>
          <w:sz w:val="24"/>
          <w:szCs w:val="24"/>
        </w:rPr>
        <w:t>, il subappaltatore ed il subcontraente sono tenuti</w:t>
      </w:r>
      <w:r w:rsidR="00DA5FEC" w:rsidRPr="00DE50FD">
        <w:rPr>
          <w:color w:val="000000"/>
          <w:sz w:val="24"/>
          <w:szCs w:val="24"/>
        </w:rPr>
        <w:t>,</w:t>
      </w:r>
      <w:r w:rsidR="00AF3539" w:rsidRPr="00DE50FD">
        <w:rPr>
          <w:color w:val="000000"/>
          <w:sz w:val="24"/>
          <w:szCs w:val="24"/>
        </w:rPr>
        <w:t xml:space="preserve"> altresì</w:t>
      </w:r>
      <w:r w:rsidR="00DA5FEC" w:rsidRPr="00DE50FD">
        <w:rPr>
          <w:color w:val="000000"/>
          <w:sz w:val="24"/>
          <w:szCs w:val="24"/>
        </w:rPr>
        <w:t>,</w:t>
      </w:r>
      <w:r w:rsidR="00AF3539" w:rsidRPr="00DE50FD">
        <w:rPr>
          <w:color w:val="000000"/>
          <w:sz w:val="24"/>
          <w:szCs w:val="24"/>
        </w:rPr>
        <w:t xml:space="preserve"> a dare immediata comunicazione </w:t>
      </w:r>
      <w:r w:rsidR="00726F7E">
        <w:rPr>
          <w:color w:val="000000"/>
          <w:sz w:val="24"/>
          <w:szCs w:val="24"/>
        </w:rPr>
        <w:t>alla Committente</w:t>
      </w:r>
      <w:r w:rsidR="00AF3539" w:rsidRPr="00DE50FD">
        <w:rPr>
          <w:color w:val="000000"/>
          <w:sz w:val="24"/>
          <w:szCs w:val="24"/>
        </w:rPr>
        <w:t xml:space="preserve"> e alla Prefettura </w:t>
      </w:r>
      <w:r w:rsidR="00F7101A" w:rsidRPr="00DE50FD">
        <w:rPr>
          <w:color w:val="000000"/>
          <w:sz w:val="24"/>
          <w:szCs w:val="24"/>
        </w:rPr>
        <w:t xml:space="preserve">di Roma - </w:t>
      </w:r>
      <w:r w:rsidR="00AF3539" w:rsidRPr="00DE50FD">
        <w:rPr>
          <w:color w:val="000000"/>
          <w:sz w:val="24"/>
          <w:szCs w:val="24"/>
        </w:rPr>
        <w:t>Ufficio Territoriale del Governo di eventuali inadempimenti della propria controparte agli obblighi di tracciabilità di cui alla L. 136/2010.</w:t>
      </w:r>
    </w:p>
    <w:p w:rsidR="00AF3539" w:rsidRDefault="00AF3539" w:rsidP="00C44B03">
      <w:pPr>
        <w:spacing w:line="360" w:lineRule="auto"/>
        <w:ind w:right="49"/>
        <w:jc w:val="both"/>
        <w:rPr>
          <w:color w:val="000000"/>
          <w:sz w:val="24"/>
          <w:szCs w:val="24"/>
        </w:rPr>
      </w:pPr>
      <w:r w:rsidRPr="00DE50FD">
        <w:rPr>
          <w:color w:val="000000"/>
          <w:sz w:val="24"/>
          <w:szCs w:val="24"/>
        </w:rPr>
        <w:t xml:space="preserve">Il mancato utilizzo di bonifico bancario o postale ovvero degli altri strumenti idonei a consentire la piena tracciabilità delle operazioni comporterà l’attivazione della Clausola risolutiva espressa di cui al successivo art. </w:t>
      </w:r>
      <w:r w:rsidR="009433A1" w:rsidRPr="00DE50FD">
        <w:rPr>
          <w:color w:val="000000"/>
          <w:sz w:val="24"/>
          <w:szCs w:val="24"/>
        </w:rPr>
        <w:t>_______</w:t>
      </w:r>
      <w:r w:rsidRPr="00DE50FD">
        <w:rPr>
          <w:color w:val="000000"/>
          <w:sz w:val="24"/>
          <w:szCs w:val="24"/>
        </w:rPr>
        <w:t>.</w:t>
      </w:r>
    </w:p>
    <w:p w:rsidR="00235F22" w:rsidRPr="00235F22" w:rsidRDefault="00235F22" w:rsidP="00235F22">
      <w:pPr>
        <w:spacing w:line="360" w:lineRule="auto"/>
        <w:ind w:right="49"/>
        <w:jc w:val="both"/>
        <w:rPr>
          <w:color w:val="000000"/>
          <w:sz w:val="24"/>
          <w:szCs w:val="24"/>
        </w:rPr>
      </w:pPr>
      <w:r w:rsidRPr="00235F22">
        <w:rPr>
          <w:color w:val="000000"/>
          <w:sz w:val="24"/>
          <w:szCs w:val="24"/>
        </w:rPr>
        <w:t xml:space="preserve">In ottemperanza agli obblighi di cui alla Legge 136/2010, </w:t>
      </w:r>
      <w:r w:rsidR="00554722">
        <w:rPr>
          <w:color w:val="000000"/>
          <w:sz w:val="24"/>
          <w:szCs w:val="24"/>
        </w:rPr>
        <w:t>l’</w:t>
      </w:r>
      <w:r w:rsidR="00554722" w:rsidRPr="00D20ED6">
        <w:rPr>
          <w:color w:val="000000"/>
          <w:sz w:val="24"/>
          <w:szCs w:val="24"/>
        </w:rPr>
        <w:t>Appaltatore</w:t>
      </w:r>
      <w:r w:rsidR="00311BF7">
        <w:rPr>
          <w:color w:val="000000"/>
          <w:sz w:val="24"/>
          <w:szCs w:val="24"/>
        </w:rPr>
        <w:t xml:space="preserve"> </w:t>
      </w:r>
      <w:r w:rsidRPr="00235F22">
        <w:rPr>
          <w:color w:val="000000"/>
          <w:sz w:val="24"/>
          <w:szCs w:val="24"/>
        </w:rPr>
        <w:t>indica, come segue, in relazione ad ogni buono d’acquisto</w:t>
      </w:r>
      <w:r>
        <w:rPr>
          <w:color w:val="000000"/>
          <w:sz w:val="24"/>
          <w:szCs w:val="24"/>
        </w:rPr>
        <w:t xml:space="preserve"> / ordinativo /</w:t>
      </w:r>
      <w:r w:rsidRPr="00235F22">
        <w:rPr>
          <w:color w:val="000000"/>
          <w:sz w:val="24"/>
          <w:szCs w:val="24"/>
        </w:rPr>
        <w:t xml:space="preserve"> emesso dalla Committente ed inviato </w:t>
      </w:r>
      <w:r w:rsidR="00554722" w:rsidRPr="00235F22">
        <w:rPr>
          <w:color w:val="000000"/>
          <w:sz w:val="24"/>
          <w:szCs w:val="24"/>
        </w:rPr>
        <w:t>all</w:t>
      </w:r>
      <w:r w:rsidR="00554722">
        <w:rPr>
          <w:color w:val="000000"/>
          <w:sz w:val="24"/>
          <w:szCs w:val="24"/>
        </w:rPr>
        <w:t>’</w:t>
      </w:r>
      <w:r w:rsidR="00554722" w:rsidRPr="00D20ED6">
        <w:rPr>
          <w:color w:val="000000"/>
          <w:sz w:val="24"/>
          <w:szCs w:val="24"/>
        </w:rPr>
        <w:t>Appaltatore</w:t>
      </w:r>
      <w:r w:rsidR="00554722" w:rsidRPr="00235F22">
        <w:rPr>
          <w:color w:val="000000"/>
          <w:sz w:val="24"/>
          <w:szCs w:val="24"/>
        </w:rPr>
        <w:t xml:space="preserve"> </w:t>
      </w:r>
      <w:r w:rsidRPr="00235F22">
        <w:rPr>
          <w:color w:val="000000"/>
          <w:sz w:val="24"/>
          <w:szCs w:val="24"/>
        </w:rPr>
        <w:t xml:space="preserve">al seguente indirizzo </w:t>
      </w:r>
      <w:r>
        <w:rPr>
          <w:color w:val="000000"/>
          <w:sz w:val="24"/>
          <w:szCs w:val="24"/>
        </w:rPr>
        <w:t>pec</w:t>
      </w:r>
      <w:r w:rsidRPr="00235F22">
        <w:rPr>
          <w:color w:val="000000"/>
          <w:sz w:val="24"/>
          <w:szCs w:val="24"/>
        </w:rPr>
        <w:t xml:space="preserve"> </w:t>
      </w:r>
      <w:r w:rsidR="00F51B7E">
        <w:rPr>
          <w:color w:val="000000"/>
          <w:sz w:val="24"/>
          <w:szCs w:val="24"/>
        </w:rPr>
        <w:t xml:space="preserve">______________________ </w:t>
      </w:r>
      <w:r w:rsidRPr="00235F22">
        <w:rPr>
          <w:i/>
          <w:color w:val="000000"/>
          <w:szCs w:val="24"/>
        </w:rPr>
        <w:t>(inserire indirizzo/i pec dell’ufficio dell</w:t>
      </w:r>
      <w:r w:rsidR="00554722">
        <w:rPr>
          <w:i/>
          <w:color w:val="000000"/>
          <w:szCs w:val="24"/>
        </w:rPr>
        <w:t>’Appaltatore</w:t>
      </w:r>
      <w:r w:rsidRPr="00235F22">
        <w:rPr>
          <w:i/>
          <w:color w:val="000000"/>
          <w:szCs w:val="24"/>
        </w:rPr>
        <w:t xml:space="preserve"> preposto a ricevere, prendere in carico e lavorare i buoni d'ordine)</w:t>
      </w:r>
      <w:r w:rsidRPr="00235F22">
        <w:rPr>
          <w:color w:val="000000"/>
          <w:sz w:val="24"/>
          <w:szCs w:val="24"/>
        </w:rPr>
        <w:t>,</w:t>
      </w:r>
      <w:r>
        <w:rPr>
          <w:color w:val="000000"/>
          <w:sz w:val="24"/>
          <w:szCs w:val="24"/>
        </w:rPr>
        <w:t xml:space="preserve"> </w:t>
      </w:r>
      <w:r w:rsidRPr="00235F22">
        <w:rPr>
          <w:color w:val="000000"/>
          <w:sz w:val="24"/>
          <w:szCs w:val="24"/>
        </w:rPr>
        <w:t xml:space="preserve">gli estremi identificativi dei conti correnti bancari e postali dedicati, ancorché in via non esclusiva alle commesse pubbliche, nonché i nominativi ed i relativi codici fiscali delle persone delegate ad operare su detti conti, impegnandosi altresì a comunicare ogni eventuale successiva variazione relativa ai dati indicati a </w:t>
      </w:r>
      <w:r w:rsidR="00F51B7E">
        <w:rPr>
          <w:color w:val="000000"/>
          <w:sz w:val="24"/>
          <w:szCs w:val="24"/>
        </w:rPr>
        <w:t xml:space="preserve">___________________ </w:t>
      </w:r>
      <w:r w:rsidR="00CF7043" w:rsidRPr="00CF7043">
        <w:rPr>
          <w:i/>
          <w:color w:val="000000"/>
          <w:szCs w:val="24"/>
        </w:rPr>
        <w:t>(</w:t>
      </w:r>
      <w:r w:rsidRPr="00CF7043">
        <w:rPr>
          <w:i/>
          <w:color w:val="000000"/>
          <w:szCs w:val="24"/>
        </w:rPr>
        <w:t xml:space="preserve">inserire indirizzo/i </w:t>
      </w:r>
      <w:r w:rsidR="00CF7043" w:rsidRPr="00CF7043">
        <w:rPr>
          <w:i/>
          <w:color w:val="000000"/>
          <w:szCs w:val="24"/>
        </w:rPr>
        <w:t>pec)</w:t>
      </w:r>
      <w:r w:rsidRPr="00CF7043">
        <w:rPr>
          <w:color w:val="000000"/>
          <w:szCs w:val="24"/>
        </w:rPr>
        <w:t xml:space="preserve"> </w:t>
      </w:r>
      <w:r w:rsidRPr="00235F22">
        <w:rPr>
          <w:color w:val="000000"/>
          <w:sz w:val="24"/>
          <w:szCs w:val="24"/>
        </w:rPr>
        <w:t xml:space="preserve">(inviando tale comunicazione alla c.a. del </w:t>
      </w:r>
      <w:r w:rsidR="00CF7043">
        <w:rPr>
          <w:color w:val="000000"/>
          <w:sz w:val="24"/>
          <w:szCs w:val="24"/>
        </w:rPr>
        <w:t>/ RUP / DEC /</w:t>
      </w:r>
      <w:r w:rsidRPr="00235F22">
        <w:rPr>
          <w:color w:val="000000"/>
          <w:sz w:val="24"/>
          <w:szCs w:val="24"/>
        </w:rPr>
        <w:t>). L</w:t>
      </w:r>
      <w:r w:rsidR="00554722">
        <w:rPr>
          <w:color w:val="000000"/>
          <w:sz w:val="24"/>
          <w:szCs w:val="24"/>
        </w:rPr>
        <w:t>‘</w:t>
      </w:r>
      <w:r w:rsidR="00554722" w:rsidRPr="00D20ED6">
        <w:rPr>
          <w:color w:val="000000"/>
          <w:sz w:val="24"/>
          <w:szCs w:val="24"/>
        </w:rPr>
        <w:t>Appaltatore</w:t>
      </w:r>
      <w:r w:rsidR="00554722">
        <w:rPr>
          <w:color w:val="000000"/>
          <w:sz w:val="24"/>
          <w:szCs w:val="24"/>
        </w:rPr>
        <w:t xml:space="preserve"> </w:t>
      </w:r>
      <w:r w:rsidRPr="00235F22">
        <w:rPr>
          <w:color w:val="000000"/>
          <w:sz w:val="24"/>
          <w:szCs w:val="24"/>
        </w:rPr>
        <w:t xml:space="preserve">si obbliga, inoltre, a comunicare (inviando tale comunicazione alla c.a. del </w:t>
      </w:r>
      <w:r w:rsidR="00CF7043">
        <w:rPr>
          <w:color w:val="000000"/>
          <w:sz w:val="24"/>
          <w:szCs w:val="24"/>
        </w:rPr>
        <w:t>/ RUP / DEC /</w:t>
      </w:r>
      <w:r w:rsidRPr="00235F22">
        <w:rPr>
          <w:color w:val="000000"/>
          <w:sz w:val="24"/>
          <w:szCs w:val="24"/>
        </w:rPr>
        <w:t xml:space="preserve">) ogni variazione dell’indirizzo </w:t>
      </w:r>
      <w:r w:rsidR="00CF7043">
        <w:rPr>
          <w:color w:val="000000"/>
          <w:sz w:val="24"/>
          <w:szCs w:val="24"/>
        </w:rPr>
        <w:t>pec</w:t>
      </w:r>
      <w:r w:rsidRPr="00235F22">
        <w:rPr>
          <w:color w:val="000000"/>
          <w:sz w:val="24"/>
          <w:szCs w:val="24"/>
        </w:rPr>
        <w:t xml:space="preserve"> intervenuta nelle more dell’emissione del buono.</w:t>
      </w:r>
    </w:p>
    <w:p w:rsidR="00235F22" w:rsidRPr="00235F22" w:rsidRDefault="00235F22" w:rsidP="00235F22">
      <w:pPr>
        <w:spacing w:line="360" w:lineRule="auto"/>
        <w:ind w:right="49"/>
        <w:jc w:val="both"/>
        <w:rPr>
          <w:color w:val="000000"/>
          <w:sz w:val="24"/>
          <w:szCs w:val="24"/>
        </w:rPr>
      </w:pPr>
    </w:p>
    <w:p w:rsidR="00235F22" w:rsidRPr="00235F22" w:rsidRDefault="00235F22" w:rsidP="00235F22">
      <w:pPr>
        <w:spacing w:line="360" w:lineRule="auto"/>
        <w:ind w:right="49"/>
        <w:jc w:val="both"/>
        <w:rPr>
          <w:color w:val="000000"/>
          <w:sz w:val="24"/>
          <w:szCs w:val="24"/>
        </w:rPr>
      </w:pPr>
      <w:r w:rsidRPr="00235F22">
        <w:rPr>
          <w:color w:val="000000"/>
          <w:sz w:val="24"/>
          <w:szCs w:val="24"/>
        </w:rPr>
        <w:t xml:space="preserve">Pertanto, agli effetti dei pagamenti da effettuarsi dalla Committente in favore </w:t>
      </w:r>
      <w:r w:rsidR="00554722" w:rsidRPr="00235F22">
        <w:rPr>
          <w:color w:val="000000"/>
          <w:sz w:val="24"/>
          <w:szCs w:val="24"/>
        </w:rPr>
        <w:t>dell</w:t>
      </w:r>
      <w:r w:rsidR="00554722">
        <w:rPr>
          <w:color w:val="000000"/>
          <w:sz w:val="24"/>
          <w:szCs w:val="24"/>
        </w:rPr>
        <w:t>’</w:t>
      </w:r>
      <w:r w:rsidR="00554722" w:rsidRPr="00D20ED6">
        <w:rPr>
          <w:color w:val="000000"/>
          <w:sz w:val="24"/>
          <w:szCs w:val="24"/>
        </w:rPr>
        <w:t>Appaltatore</w:t>
      </w:r>
      <w:r w:rsidRPr="00235F22">
        <w:rPr>
          <w:color w:val="000000"/>
          <w:sz w:val="24"/>
          <w:szCs w:val="24"/>
        </w:rPr>
        <w:t xml:space="preserve">, a qualsiasi titolo attinenti il presente contratto, si procederà esclusivamente a mezzo di bonifico bancario/postale sul conto corrente bancario/postale </w:t>
      </w:r>
      <w:r w:rsidR="00F51B7E">
        <w:rPr>
          <w:color w:val="000000"/>
          <w:sz w:val="24"/>
          <w:szCs w:val="24"/>
        </w:rPr>
        <w:t>_____________________</w:t>
      </w:r>
      <w:r w:rsidR="00F51B7E" w:rsidRPr="00235F22">
        <w:rPr>
          <w:color w:val="000000"/>
          <w:sz w:val="24"/>
          <w:szCs w:val="24"/>
        </w:rPr>
        <w:t xml:space="preserve"> </w:t>
      </w:r>
      <w:r w:rsidRPr="00235F22">
        <w:rPr>
          <w:color w:val="000000"/>
          <w:sz w:val="24"/>
          <w:szCs w:val="24"/>
        </w:rPr>
        <w:t>(indicare IBAN o numero di conto corrente postale) dedicato anche in via non esclusiva alle commesse pubbliche, restando la Committente esonerata da qualsiasi responsabilità per i pagamenti effettuati come anzidetto.</w:t>
      </w:r>
    </w:p>
    <w:p w:rsidR="00235F22" w:rsidRPr="00235F22" w:rsidRDefault="00235F22" w:rsidP="00235F22">
      <w:pPr>
        <w:spacing w:line="360" w:lineRule="auto"/>
        <w:ind w:right="49"/>
        <w:jc w:val="both"/>
        <w:rPr>
          <w:color w:val="000000"/>
          <w:sz w:val="24"/>
          <w:szCs w:val="24"/>
        </w:rPr>
      </w:pPr>
      <w:r w:rsidRPr="00235F22">
        <w:rPr>
          <w:color w:val="000000"/>
          <w:sz w:val="24"/>
          <w:szCs w:val="24"/>
        </w:rPr>
        <w:lastRenderedPageBreak/>
        <w:t>Ai fini di cui sopra, il/i nominativo/i ed il/i relativo/i codice/i fiscale/i della/e persona/e delegata/e ad operare su detto/i conto/i, sono :</w:t>
      </w:r>
    </w:p>
    <w:p w:rsidR="00235F22" w:rsidRDefault="00235F22" w:rsidP="00235F22">
      <w:pPr>
        <w:spacing w:line="360" w:lineRule="auto"/>
        <w:ind w:right="49"/>
        <w:jc w:val="both"/>
        <w:rPr>
          <w:color w:val="000000"/>
          <w:sz w:val="24"/>
          <w:szCs w:val="24"/>
        </w:rPr>
      </w:pPr>
      <w:r w:rsidRPr="00235F22">
        <w:rPr>
          <w:color w:val="000000"/>
          <w:sz w:val="24"/>
          <w:szCs w:val="24"/>
        </w:rPr>
        <w:t xml:space="preserve">Nome e Cognome  __________ nato a _______ il ________ - C.F. ________; </w:t>
      </w:r>
    </w:p>
    <w:p w:rsidR="00CF7043" w:rsidRDefault="00CF7043" w:rsidP="00CF7043">
      <w:pPr>
        <w:spacing w:line="360" w:lineRule="auto"/>
        <w:ind w:right="49"/>
        <w:jc w:val="both"/>
        <w:rPr>
          <w:color w:val="000000"/>
          <w:sz w:val="24"/>
          <w:szCs w:val="24"/>
        </w:rPr>
      </w:pPr>
      <w:r w:rsidRPr="00235F22">
        <w:rPr>
          <w:color w:val="000000"/>
          <w:sz w:val="24"/>
          <w:szCs w:val="24"/>
        </w:rPr>
        <w:t xml:space="preserve">Nome e Cognome  __________ nato a _______ il ________ - C.F. ________; </w:t>
      </w:r>
    </w:p>
    <w:p w:rsidR="00CF7043" w:rsidRDefault="00CF7043" w:rsidP="00235F22">
      <w:pPr>
        <w:spacing w:line="360" w:lineRule="auto"/>
        <w:ind w:right="49"/>
        <w:jc w:val="both"/>
        <w:rPr>
          <w:color w:val="000000"/>
          <w:sz w:val="24"/>
          <w:szCs w:val="24"/>
        </w:rPr>
      </w:pPr>
      <w:r>
        <w:rPr>
          <w:color w:val="000000"/>
          <w:sz w:val="24"/>
          <w:szCs w:val="24"/>
        </w:rPr>
        <w:t>…………………………..</w:t>
      </w:r>
    </w:p>
    <w:p w:rsidR="00CF7043" w:rsidRPr="00235F22" w:rsidRDefault="00CF7043" w:rsidP="00235F22">
      <w:pPr>
        <w:spacing w:line="360" w:lineRule="auto"/>
        <w:ind w:right="49"/>
        <w:jc w:val="both"/>
        <w:rPr>
          <w:color w:val="000000"/>
          <w:sz w:val="24"/>
          <w:szCs w:val="24"/>
        </w:rPr>
      </w:pPr>
    </w:p>
    <w:p w:rsidR="00235F22" w:rsidRPr="00CF7043" w:rsidRDefault="00CF7043" w:rsidP="00235F22">
      <w:pPr>
        <w:spacing w:line="360" w:lineRule="auto"/>
        <w:ind w:right="49"/>
        <w:jc w:val="both"/>
        <w:rPr>
          <w:i/>
          <w:color w:val="000000"/>
          <w:szCs w:val="24"/>
        </w:rPr>
      </w:pPr>
      <w:r w:rsidRPr="00CF7043">
        <w:rPr>
          <w:i/>
          <w:color w:val="000000"/>
          <w:szCs w:val="24"/>
        </w:rPr>
        <w:t>(</w:t>
      </w:r>
      <w:r w:rsidR="00235F22" w:rsidRPr="00CF7043">
        <w:rPr>
          <w:i/>
          <w:color w:val="000000"/>
          <w:szCs w:val="24"/>
        </w:rPr>
        <w:t>N.B. ripetere la dicitura Nome e Cognome  __________ nato a _______ il ________ - C.F. ________ tante volte per quanti sono i soggetti indicati come delegati ad operare sui conti</w:t>
      </w:r>
      <w:r w:rsidRPr="00CF7043">
        <w:rPr>
          <w:i/>
          <w:color w:val="000000"/>
          <w:szCs w:val="24"/>
        </w:rPr>
        <w:t>)</w:t>
      </w:r>
    </w:p>
    <w:p w:rsidR="00235F22" w:rsidRPr="00235F22" w:rsidRDefault="00235F22" w:rsidP="00235F22">
      <w:pPr>
        <w:spacing w:line="360" w:lineRule="auto"/>
        <w:ind w:right="49"/>
        <w:jc w:val="both"/>
        <w:rPr>
          <w:color w:val="000000"/>
          <w:sz w:val="24"/>
          <w:szCs w:val="24"/>
        </w:rPr>
      </w:pPr>
    </w:p>
    <w:p w:rsidR="00235F22" w:rsidRDefault="00235F22" w:rsidP="00235F22">
      <w:pPr>
        <w:spacing w:line="360" w:lineRule="auto"/>
        <w:ind w:right="49"/>
        <w:jc w:val="both"/>
        <w:rPr>
          <w:color w:val="000000"/>
          <w:sz w:val="24"/>
          <w:szCs w:val="24"/>
        </w:rPr>
      </w:pPr>
      <w:r w:rsidRPr="00235F22">
        <w:rPr>
          <w:color w:val="000000"/>
          <w:sz w:val="24"/>
          <w:szCs w:val="24"/>
        </w:rPr>
        <w:t>Ai fini della tracciabilità dei flussi finanziari il bonifico bancario/postale riporterà, in relazione a ciascuna transazione, il codice CIG e il codice CUP (solo ove obbligatorio) indicato in epigrafe.</w:t>
      </w:r>
    </w:p>
    <w:p w:rsidR="00CF7043" w:rsidRDefault="00CF7043" w:rsidP="00235F22">
      <w:pPr>
        <w:spacing w:line="360" w:lineRule="auto"/>
        <w:ind w:right="49"/>
        <w:jc w:val="both"/>
        <w:rPr>
          <w:color w:val="000000"/>
          <w:sz w:val="24"/>
          <w:szCs w:val="24"/>
          <w:highlight w:val="yellow"/>
        </w:rPr>
      </w:pPr>
    </w:p>
    <w:p w:rsidR="00FC6E06" w:rsidRPr="00DE50FD" w:rsidRDefault="00FC6E06" w:rsidP="00235F22">
      <w:pPr>
        <w:spacing w:line="360" w:lineRule="auto"/>
        <w:ind w:right="49"/>
        <w:jc w:val="both"/>
        <w:rPr>
          <w:color w:val="000000"/>
          <w:sz w:val="24"/>
          <w:szCs w:val="24"/>
          <w:highlight w:val="yellow"/>
        </w:rPr>
      </w:pPr>
    </w:p>
    <w:p w:rsidR="00235F22" w:rsidRPr="0016680F" w:rsidRDefault="0066728C" w:rsidP="00235F22">
      <w:pPr>
        <w:spacing w:line="360" w:lineRule="auto"/>
        <w:ind w:right="49"/>
        <w:jc w:val="center"/>
        <w:rPr>
          <w:b/>
          <w:color w:val="000000"/>
          <w:sz w:val="24"/>
          <w:szCs w:val="24"/>
        </w:rPr>
      </w:pPr>
      <w:r>
        <w:rPr>
          <w:b/>
          <w:color w:val="000000"/>
          <w:sz w:val="24"/>
          <w:szCs w:val="24"/>
        </w:rPr>
        <w:t>(</w:t>
      </w:r>
      <w:r w:rsidR="00235F22" w:rsidRPr="0016680F">
        <w:rPr>
          <w:b/>
          <w:color w:val="000000"/>
          <w:sz w:val="24"/>
          <w:szCs w:val="24"/>
        </w:rPr>
        <w:t>CONDIZIONI NORMATIVE</w:t>
      </w:r>
      <w:r>
        <w:rPr>
          <w:b/>
          <w:color w:val="000000"/>
          <w:sz w:val="24"/>
          <w:szCs w:val="24"/>
        </w:rPr>
        <w:t>)</w:t>
      </w:r>
    </w:p>
    <w:p w:rsidR="00235F22" w:rsidRPr="00B53FBC" w:rsidRDefault="00235F22" w:rsidP="00B53FBC">
      <w:pPr>
        <w:pStyle w:val="Titolo7"/>
        <w:spacing w:before="240" w:line="360" w:lineRule="auto"/>
        <w:ind w:right="49"/>
        <w:jc w:val="center"/>
        <w:rPr>
          <w:sz w:val="24"/>
          <w:u w:val="single"/>
        </w:rPr>
      </w:pPr>
      <w:r w:rsidRPr="00B53FBC">
        <w:rPr>
          <w:sz w:val="24"/>
          <w:u w:val="single"/>
        </w:rPr>
        <w:t xml:space="preserve">Articolo </w:t>
      </w:r>
      <w:r w:rsidR="00631ABA" w:rsidRPr="00B53FBC">
        <w:rPr>
          <w:sz w:val="24"/>
          <w:u w:val="single"/>
        </w:rPr>
        <w:t>18</w:t>
      </w:r>
    </w:p>
    <w:p w:rsidR="00235F22" w:rsidRPr="00DE50FD" w:rsidRDefault="00235F22" w:rsidP="00235F22">
      <w:pPr>
        <w:pStyle w:val="Corpodeltesto3"/>
        <w:spacing w:line="360" w:lineRule="auto"/>
        <w:ind w:right="49"/>
        <w:jc w:val="center"/>
        <w:rPr>
          <w:b/>
          <w:bCs/>
          <w:sz w:val="24"/>
        </w:rPr>
      </w:pPr>
      <w:r w:rsidRPr="00DE50FD">
        <w:rPr>
          <w:b/>
          <w:bCs/>
          <w:sz w:val="24"/>
        </w:rPr>
        <w:t xml:space="preserve">Comunicazioni e domicilio </w:t>
      </w:r>
    </w:p>
    <w:p w:rsidR="00235F22" w:rsidRPr="00DE50FD" w:rsidRDefault="00235F22" w:rsidP="00235F22">
      <w:pPr>
        <w:pStyle w:val="Corpodeltesto3"/>
        <w:spacing w:line="360" w:lineRule="auto"/>
        <w:ind w:right="49"/>
        <w:rPr>
          <w:sz w:val="24"/>
        </w:rPr>
      </w:pPr>
      <w:r w:rsidRPr="00DE50FD">
        <w:rPr>
          <w:sz w:val="24"/>
        </w:rPr>
        <w:t>Qualsiasi comunicazione o notifica tra le Parti dovrà essere effettuata per iscritto ed inviata mediante raccomandata con avviso di ricevimento o pec ai seguenti indirizzi:</w:t>
      </w:r>
    </w:p>
    <w:p w:rsidR="00235F22" w:rsidRPr="00DE50FD" w:rsidRDefault="00235F22" w:rsidP="00235F22">
      <w:pPr>
        <w:pStyle w:val="Corpodeltesto3"/>
        <w:spacing w:line="360" w:lineRule="auto"/>
        <w:ind w:right="49"/>
        <w:rPr>
          <w:sz w:val="24"/>
        </w:rPr>
      </w:pPr>
      <w:r>
        <w:rPr>
          <w:sz w:val="24"/>
        </w:rPr>
        <w:t>COMMITTENTE</w:t>
      </w:r>
      <w:r w:rsidRPr="00DE50FD">
        <w:rPr>
          <w:sz w:val="24"/>
        </w:rPr>
        <w:t xml:space="preserve">: ____________________________________ all’attenzione di ____________________. </w:t>
      </w:r>
    </w:p>
    <w:p w:rsidR="00235F22" w:rsidRPr="00DE50FD" w:rsidRDefault="00235F22" w:rsidP="00235F22">
      <w:pPr>
        <w:pStyle w:val="Corpodeltesto3"/>
        <w:spacing w:line="360" w:lineRule="auto"/>
        <w:ind w:right="49"/>
        <w:rPr>
          <w:sz w:val="24"/>
        </w:rPr>
      </w:pPr>
      <w:r>
        <w:rPr>
          <w:sz w:val="24"/>
        </w:rPr>
        <w:t>APPALTATORE</w:t>
      </w:r>
      <w:r w:rsidRPr="00DE50FD">
        <w:rPr>
          <w:sz w:val="24"/>
        </w:rPr>
        <w:t>:___________________________________ all’attenzione di ____________________.</w:t>
      </w:r>
    </w:p>
    <w:p w:rsidR="00235F22" w:rsidRDefault="00235F22" w:rsidP="00235F22">
      <w:pPr>
        <w:pStyle w:val="Corpodeltesto3"/>
        <w:spacing w:line="360" w:lineRule="auto"/>
        <w:ind w:right="49"/>
        <w:rPr>
          <w:sz w:val="24"/>
        </w:rPr>
      </w:pPr>
      <w:r w:rsidRPr="00DE50FD">
        <w:rPr>
          <w:sz w:val="24"/>
        </w:rPr>
        <w:t>Le Parti eleggono domicilio, ai fini del presente Contratto e anche ai fini delle eventuali notifiche, presso gli indirizzi sopra indicati ovvero presso quei diversi indirizzi che potranno essere comunicati per iscritto in futuro.</w:t>
      </w:r>
    </w:p>
    <w:p w:rsidR="00235F22" w:rsidRDefault="00235F22" w:rsidP="00235F22">
      <w:pPr>
        <w:spacing w:line="360" w:lineRule="auto"/>
        <w:ind w:right="49"/>
        <w:jc w:val="both"/>
        <w:rPr>
          <w:color w:val="000000"/>
          <w:sz w:val="24"/>
          <w:szCs w:val="24"/>
        </w:rPr>
      </w:pPr>
    </w:p>
    <w:p w:rsidR="00201828" w:rsidRPr="00682927" w:rsidRDefault="00201828" w:rsidP="00B53FBC">
      <w:pPr>
        <w:pStyle w:val="Titolo7"/>
        <w:spacing w:before="240" w:line="360" w:lineRule="auto"/>
        <w:ind w:right="49"/>
        <w:jc w:val="center"/>
        <w:rPr>
          <w:b w:val="0"/>
          <w:bCs w:val="0"/>
          <w:sz w:val="24"/>
          <w:u w:val="single"/>
        </w:rPr>
      </w:pPr>
      <w:r w:rsidRPr="00682927">
        <w:rPr>
          <w:sz w:val="24"/>
          <w:u w:val="single"/>
        </w:rPr>
        <w:t xml:space="preserve">Articolo </w:t>
      </w:r>
      <w:r w:rsidR="00B53FBC" w:rsidRPr="00682927">
        <w:rPr>
          <w:sz w:val="24"/>
          <w:u w:val="single"/>
        </w:rPr>
        <w:t>19</w:t>
      </w:r>
    </w:p>
    <w:p w:rsidR="00201828" w:rsidRPr="0016680F" w:rsidRDefault="00201828" w:rsidP="00201828">
      <w:pPr>
        <w:spacing w:line="360" w:lineRule="auto"/>
        <w:ind w:right="49"/>
        <w:jc w:val="center"/>
        <w:rPr>
          <w:b/>
          <w:color w:val="000000"/>
          <w:sz w:val="24"/>
          <w:szCs w:val="24"/>
        </w:rPr>
      </w:pPr>
      <w:r w:rsidRPr="00682927">
        <w:rPr>
          <w:b/>
          <w:color w:val="000000"/>
          <w:sz w:val="24"/>
          <w:szCs w:val="24"/>
        </w:rPr>
        <w:t>Esecuzione in Presenza di Traffico - Obblighi ed Oneri a Carico della Contraente</w:t>
      </w:r>
    </w:p>
    <w:p w:rsidR="00201828" w:rsidRPr="0016680F" w:rsidRDefault="00201828" w:rsidP="00201828">
      <w:pPr>
        <w:spacing w:line="360" w:lineRule="auto"/>
        <w:ind w:right="49"/>
        <w:jc w:val="both"/>
        <w:rPr>
          <w:color w:val="000000"/>
          <w:sz w:val="24"/>
          <w:szCs w:val="24"/>
        </w:rPr>
      </w:pPr>
      <w:r w:rsidRPr="0016680F">
        <w:rPr>
          <w:color w:val="000000"/>
          <w:sz w:val="24"/>
          <w:szCs w:val="24"/>
        </w:rPr>
        <w:t>Le prestazioni oggetto del presente Contratto verranno eseguite in presenza di traffico in esercizio sull’autostrada e/o nonché sulla restante viabilità.</w:t>
      </w:r>
    </w:p>
    <w:p w:rsidR="00201828" w:rsidRPr="0016680F" w:rsidRDefault="00201828" w:rsidP="00201828">
      <w:pPr>
        <w:spacing w:line="360" w:lineRule="auto"/>
        <w:ind w:right="49"/>
        <w:jc w:val="both"/>
        <w:rPr>
          <w:color w:val="000000"/>
          <w:sz w:val="24"/>
          <w:szCs w:val="24"/>
        </w:rPr>
      </w:pPr>
      <w:r w:rsidRPr="0016680F">
        <w:rPr>
          <w:color w:val="000000"/>
          <w:sz w:val="24"/>
          <w:szCs w:val="24"/>
        </w:rPr>
        <w:lastRenderedPageBreak/>
        <w:t xml:space="preserve">In relazione a quanto sopra </w:t>
      </w:r>
      <w:r>
        <w:rPr>
          <w:color w:val="000000"/>
          <w:sz w:val="24"/>
          <w:szCs w:val="24"/>
        </w:rPr>
        <w:t>l’</w:t>
      </w:r>
      <w:r w:rsidRPr="00D20ED6">
        <w:rPr>
          <w:color w:val="000000"/>
          <w:sz w:val="24"/>
          <w:szCs w:val="24"/>
        </w:rPr>
        <w:t>Appaltatore</w:t>
      </w:r>
      <w:r w:rsidRPr="0016680F">
        <w:rPr>
          <w:color w:val="000000"/>
          <w:sz w:val="24"/>
          <w:szCs w:val="24"/>
        </w:rPr>
        <w:t>, oltre ad essere tenut</w:t>
      </w:r>
      <w:r>
        <w:rPr>
          <w:color w:val="000000"/>
          <w:sz w:val="24"/>
          <w:szCs w:val="24"/>
        </w:rPr>
        <w:t>o</w:t>
      </w:r>
      <w:r w:rsidRPr="0016680F">
        <w:rPr>
          <w:color w:val="000000"/>
          <w:sz w:val="24"/>
          <w:szCs w:val="24"/>
        </w:rPr>
        <w:t xml:space="preserve"> al rigoroso rispetto della normativa posta a tutela della circolazione (Codice della Strada), dovrà adempiere a tutte le prescrizioni di cui agli allegati “Norme e prescrizioni di sicurezza – Sommario delle norme per l’esecuzione di interventi (attività) e lavori in autostrada (Ed. novembre 2009)” e ”Segnaletica per lavori - Sommario delle norme per il segnalamento temporaneo e l’esecuzione dei lavori in autostrada due/tre/quattro corsie (Ed. marzo 2009)”nonché attuare ogni altra eventuale prescrizione a salvaguardia del traffico che </w:t>
      </w:r>
      <w:r>
        <w:rPr>
          <w:color w:val="000000"/>
          <w:sz w:val="24"/>
          <w:szCs w:val="24"/>
        </w:rPr>
        <w:t>l’</w:t>
      </w:r>
      <w:r w:rsidRPr="00D20ED6">
        <w:rPr>
          <w:color w:val="000000"/>
          <w:sz w:val="24"/>
          <w:szCs w:val="24"/>
        </w:rPr>
        <w:t>Appaltatore</w:t>
      </w:r>
      <w:r w:rsidRPr="0016680F">
        <w:rPr>
          <w:color w:val="000000"/>
          <w:sz w:val="24"/>
          <w:szCs w:val="24"/>
        </w:rPr>
        <w:t xml:space="preserve"> ritenga di impartire anche ad integrazione delle suddette norme.</w:t>
      </w:r>
    </w:p>
    <w:p w:rsidR="00201828" w:rsidRPr="0016680F" w:rsidRDefault="00201828" w:rsidP="00201828">
      <w:pPr>
        <w:spacing w:line="360" w:lineRule="auto"/>
        <w:ind w:right="49"/>
        <w:jc w:val="both"/>
        <w:rPr>
          <w:color w:val="000000"/>
          <w:sz w:val="24"/>
          <w:szCs w:val="24"/>
        </w:rPr>
      </w:pPr>
      <w:r>
        <w:rPr>
          <w:color w:val="000000"/>
          <w:sz w:val="24"/>
          <w:szCs w:val="24"/>
        </w:rPr>
        <w:t>L’</w:t>
      </w:r>
      <w:r w:rsidRPr="00D20ED6">
        <w:rPr>
          <w:color w:val="000000"/>
          <w:sz w:val="24"/>
          <w:szCs w:val="24"/>
        </w:rPr>
        <w:t>Appaltatore</w:t>
      </w:r>
      <w:r w:rsidRPr="0016680F">
        <w:rPr>
          <w:color w:val="000000"/>
          <w:sz w:val="24"/>
          <w:szCs w:val="24"/>
        </w:rPr>
        <w:t xml:space="preserve"> si rende edott</w:t>
      </w:r>
      <w:r>
        <w:rPr>
          <w:color w:val="000000"/>
          <w:sz w:val="24"/>
          <w:szCs w:val="24"/>
        </w:rPr>
        <w:t>o</w:t>
      </w:r>
      <w:r w:rsidRPr="0016680F">
        <w:rPr>
          <w:color w:val="000000"/>
          <w:sz w:val="24"/>
          <w:szCs w:val="24"/>
        </w:rPr>
        <w:t xml:space="preserve"> che le richieste di autorizzazione alle manovre in ambito autostradale verranno rilasciate dalle Direzioni di Tronco competenti previa presentazione di attestazione dell’esecutore in merito all’avvenuta effettuazione da parte dello stesso di specifica formazione al proprio personale sulla base dei manuali e linee guida di Autostrade per l’Italia S.p.A. per gli operatori su piattaforma autostradale.</w:t>
      </w:r>
    </w:p>
    <w:p w:rsidR="00201828" w:rsidRPr="0016680F" w:rsidRDefault="00201828" w:rsidP="00201828">
      <w:pPr>
        <w:spacing w:line="360" w:lineRule="auto"/>
        <w:ind w:right="49"/>
        <w:jc w:val="both"/>
        <w:rPr>
          <w:color w:val="000000"/>
          <w:sz w:val="24"/>
          <w:szCs w:val="24"/>
        </w:rPr>
      </w:pPr>
      <w:r>
        <w:rPr>
          <w:color w:val="000000"/>
          <w:sz w:val="24"/>
          <w:szCs w:val="24"/>
        </w:rPr>
        <w:t>L’</w:t>
      </w:r>
      <w:r w:rsidRPr="00D20ED6">
        <w:rPr>
          <w:color w:val="000000"/>
          <w:sz w:val="24"/>
          <w:szCs w:val="24"/>
        </w:rPr>
        <w:t>Appaltatore</w:t>
      </w:r>
      <w:r w:rsidRPr="0016680F">
        <w:rPr>
          <w:color w:val="000000"/>
          <w:sz w:val="24"/>
          <w:szCs w:val="24"/>
        </w:rPr>
        <w:t xml:space="preserve"> sarà quindi responsabile della sicurezza del traffico sia nei confronti dei terzi che della Committente e, pertanto, risponderà di ogni e qualsiasi danno che possa conseguirne tenendone quest’ultimo indenne e sollevato.</w:t>
      </w:r>
    </w:p>
    <w:p w:rsidR="00201828" w:rsidRPr="0016680F" w:rsidRDefault="00201828" w:rsidP="00201828">
      <w:pPr>
        <w:spacing w:line="360" w:lineRule="auto"/>
        <w:ind w:right="49"/>
        <w:jc w:val="both"/>
        <w:rPr>
          <w:color w:val="000000"/>
          <w:sz w:val="24"/>
          <w:szCs w:val="24"/>
        </w:rPr>
      </w:pPr>
      <w:r>
        <w:rPr>
          <w:color w:val="000000"/>
          <w:sz w:val="24"/>
          <w:szCs w:val="24"/>
        </w:rPr>
        <w:t>L’</w:t>
      </w:r>
      <w:r w:rsidRPr="00D20ED6">
        <w:rPr>
          <w:color w:val="000000"/>
          <w:sz w:val="24"/>
          <w:szCs w:val="24"/>
        </w:rPr>
        <w:t>Appaltatore</w:t>
      </w:r>
      <w:r w:rsidRPr="0016680F">
        <w:rPr>
          <w:color w:val="000000"/>
          <w:sz w:val="24"/>
          <w:szCs w:val="24"/>
        </w:rPr>
        <w:t>, in particolare, è tenut</w:t>
      </w:r>
      <w:r>
        <w:rPr>
          <w:color w:val="000000"/>
          <w:sz w:val="24"/>
          <w:szCs w:val="24"/>
        </w:rPr>
        <w:t>o</w:t>
      </w:r>
      <w:r w:rsidRPr="0016680F">
        <w:rPr>
          <w:color w:val="000000"/>
          <w:sz w:val="24"/>
          <w:szCs w:val="24"/>
        </w:rPr>
        <w:t xml:space="preserve"> ad adottare tutti i provvedimenti e le cautele necessarie a garantire l’incolumità delle persone e cose circolanti sull’autostrada e sulla restante viabilità, sia durante il periodo di attività che di inattività nonché ad osservare le disposizioni impartite in ordine a interruzioni, sospensioni, limitazioni di lavoro che la Committente a suo insindacabile giudizio ritenga necessarie per esigenze di traffico.</w:t>
      </w:r>
    </w:p>
    <w:p w:rsidR="00201828" w:rsidRPr="0016680F" w:rsidRDefault="00201828" w:rsidP="00201828">
      <w:pPr>
        <w:spacing w:line="360" w:lineRule="auto"/>
        <w:ind w:right="49"/>
        <w:jc w:val="both"/>
        <w:rPr>
          <w:color w:val="000000"/>
          <w:sz w:val="24"/>
          <w:szCs w:val="24"/>
        </w:rPr>
      </w:pPr>
      <w:r w:rsidRPr="0016680F">
        <w:rPr>
          <w:color w:val="000000"/>
          <w:sz w:val="24"/>
          <w:szCs w:val="24"/>
        </w:rPr>
        <w:t>Le modalità di esecuzione dovranno essere concordate in ogni dettaglio con la Committente  privilegiando in ogni caso la sicurezza e le esigenze del traffico rispetto a quelle oggetto del presente Contratto.</w:t>
      </w:r>
    </w:p>
    <w:p w:rsidR="00201828" w:rsidRPr="0016680F" w:rsidRDefault="00201828" w:rsidP="00201828">
      <w:pPr>
        <w:spacing w:line="360" w:lineRule="auto"/>
        <w:ind w:right="49"/>
        <w:jc w:val="both"/>
        <w:rPr>
          <w:color w:val="000000"/>
          <w:sz w:val="24"/>
          <w:szCs w:val="24"/>
        </w:rPr>
      </w:pPr>
      <w:r w:rsidRPr="0016680F">
        <w:rPr>
          <w:color w:val="000000"/>
          <w:sz w:val="24"/>
          <w:szCs w:val="24"/>
        </w:rPr>
        <w:t>In particolare, ogni iniziativa e responsabilità inerente la protezione dei cantieri e la segnaletica è di esclusiva competenza ed onere dell</w:t>
      </w:r>
      <w:r>
        <w:rPr>
          <w:color w:val="000000"/>
          <w:sz w:val="24"/>
          <w:szCs w:val="24"/>
        </w:rPr>
        <w:t>’</w:t>
      </w:r>
      <w:r w:rsidRPr="00D20ED6">
        <w:rPr>
          <w:color w:val="000000"/>
          <w:sz w:val="24"/>
          <w:szCs w:val="24"/>
        </w:rPr>
        <w:t>Appaltatore</w:t>
      </w:r>
      <w:r w:rsidRPr="0016680F">
        <w:rPr>
          <w:color w:val="000000"/>
          <w:sz w:val="24"/>
          <w:szCs w:val="24"/>
        </w:rPr>
        <w:t>.</w:t>
      </w:r>
    </w:p>
    <w:p w:rsidR="00201828" w:rsidRPr="0016680F" w:rsidRDefault="00201828" w:rsidP="00201828">
      <w:pPr>
        <w:spacing w:line="360" w:lineRule="auto"/>
        <w:ind w:right="49"/>
        <w:jc w:val="both"/>
        <w:rPr>
          <w:color w:val="000000"/>
          <w:sz w:val="24"/>
          <w:szCs w:val="24"/>
        </w:rPr>
      </w:pPr>
      <w:r w:rsidRPr="0016680F">
        <w:rPr>
          <w:color w:val="000000"/>
          <w:sz w:val="24"/>
          <w:szCs w:val="24"/>
        </w:rPr>
        <w:t xml:space="preserve">Con riferimento a quanto sopra esposto, </w:t>
      </w:r>
      <w:r>
        <w:rPr>
          <w:color w:val="000000"/>
          <w:sz w:val="24"/>
          <w:szCs w:val="24"/>
        </w:rPr>
        <w:t>l’</w:t>
      </w:r>
      <w:r w:rsidRPr="00D20ED6">
        <w:rPr>
          <w:color w:val="000000"/>
          <w:sz w:val="24"/>
          <w:szCs w:val="24"/>
        </w:rPr>
        <w:t>Appaltatore</w:t>
      </w:r>
      <w:r w:rsidRPr="0016680F">
        <w:rPr>
          <w:color w:val="000000"/>
          <w:sz w:val="24"/>
          <w:szCs w:val="24"/>
        </w:rPr>
        <w:t xml:space="preserve"> si dichiara pertanto edott</w:t>
      </w:r>
      <w:r>
        <w:rPr>
          <w:color w:val="000000"/>
          <w:sz w:val="24"/>
          <w:szCs w:val="24"/>
        </w:rPr>
        <w:t>o</w:t>
      </w:r>
      <w:r w:rsidRPr="0016680F">
        <w:rPr>
          <w:color w:val="000000"/>
          <w:sz w:val="24"/>
          <w:szCs w:val="24"/>
        </w:rPr>
        <w:t xml:space="preserve"> sulle particolari condizioni in cui verranno eseguite le prestazioni avendone valutato le conseguenze sulla programmazione e sull’organizzazione anche in relazione alle limitazioni che potranno essere disposte dalla Committente o da altri Enti Gestori della viabilità in corso d’opera.</w:t>
      </w:r>
    </w:p>
    <w:p w:rsidR="00201828" w:rsidRPr="0016680F" w:rsidRDefault="00201828" w:rsidP="00201828">
      <w:pPr>
        <w:spacing w:line="360" w:lineRule="auto"/>
        <w:ind w:right="49"/>
        <w:jc w:val="both"/>
        <w:rPr>
          <w:color w:val="000000"/>
          <w:sz w:val="24"/>
          <w:szCs w:val="24"/>
        </w:rPr>
      </w:pPr>
      <w:r w:rsidRPr="0016680F">
        <w:rPr>
          <w:color w:val="000000"/>
          <w:sz w:val="24"/>
          <w:szCs w:val="24"/>
        </w:rPr>
        <w:t>Sono quindi ad esclusivo carico dell</w:t>
      </w:r>
      <w:r>
        <w:rPr>
          <w:color w:val="000000"/>
          <w:sz w:val="24"/>
          <w:szCs w:val="24"/>
        </w:rPr>
        <w:t>’</w:t>
      </w:r>
      <w:r w:rsidRPr="00D20ED6">
        <w:rPr>
          <w:color w:val="000000"/>
          <w:sz w:val="24"/>
          <w:szCs w:val="24"/>
        </w:rPr>
        <w:t>Appaltatore</w:t>
      </w:r>
      <w:r w:rsidRPr="0016680F">
        <w:rPr>
          <w:color w:val="000000"/>
          <w:sz w:val="24"/>
          <w:szCs w:val="24"/>
        </w:rPr>
        <w:t xml:space="preserve"> e compresi nel corrispettivo del contratto, assumendo </w:t>
      </w:r>
      <w:r>
        <w:rPr>
          <w:color w:val="000000"/>
          <w:sz w:val="24"/>
          <w:szCs w:val="24"/>
        </w:rPr>
        <w:t>l’</w:t>
      </w:r>
      <w:r w:rsidRPr="00D20ED6">
        <w:rPr>
          <w:color w:val="000000"/>
          <w:sz w:val="24"/>
          <w:szCs w:val="24"/>
        </w:rPr>
        <w:t>Appaltatore</w:t>
      </w:r>
      <w:r w:rsidRPr="0016680F">
        <w:rPr>
          <w:color w:val="000000"/>
          <w:sz w:val="24"/>
          <w:szCs w:val="24"/>
        </w:rPr>
        <w:t xml:space="preserve"> ogni conseguente alea, tutti i seguenti oneri, obblighi e spese previsti nella </w:t>
      </w:r>
      <w:r w:rsidRPr="0016680F">
        <w:rPr>
          <w:color w:val="000000"/>
          <w:sz w:val="24"/>
          <w:szCs w:val="24"/>
        </w:rPr>
        <w:lastRenderedPageBreak/>
        <w:t>documentazione contrattuale nonché quant’altro che, anche se non espressamente menzionato, deriverà a carico dell’esecutore.</w:t>
      </w:r>
    </w:p>
    <w:p w:rsidR="00201828" w:rsidRPr="0016680F" w:rsidRDefault="00201828" w:rsidP="00201828">
      <w:pPr>
        <w:spacing w:line="360" w:lineRule="auto"/>
        <w:ind w:right="49"/>
        <w:jc w:val="both"/>
        <w:rPr>
          <w:color w:val="000000"/>
          <w:sz w:val="24"/>
          <w:szCs w:val="24"/>
        </w:rPr>
      </w:pPr>
      <w:r w:rsidRPr="0016680F">
        <w:rPr>
          <w:color w:val="000000"/>
          <w:sz w:val="24"/>
          <w:szCs w:val="24"/>
        </w:rPr>
        <w:t>-</w:t>
      </w:r>
      <w:r w:rsidRPr="0016680F">
        <w:rPr>
          <w:color w:val="000000"/>
          <w:sz w:val="24"/>
          <w:szCs w:val="24"/>
        </w:rPr>
        <w:tab/>
        <w:t xml:space="preserve">/la sospensione delle lavorazioni che interferiscono con il traffico in coincidenza di periodi di esodo e di particolari ricorrenze festive. Potrà, altresì, essere ordinata l’interruzione o la sospensione delle lavorazioni per particolari esigenze legate alla viabilità quali a mero titolo esemplificativo incidenti, flussi di traffico di rilevante entità non prevedibili, eventi meteorologici di particolare intensità, ecc. ; </w:t>
      </w:r>
    </w:p>
    <w:p w:rsidR="00201828" w:rsidRPr="0016680F" w:rsidRDefault="00201828" w:rsidP="00201828">
      <w:pPr>
        <w:spacing w:line="360" w:lineRule="auto"/>
        <w:ind w:right="49"/>
        <w:jc w:val="both"/>
        <w:rPr>
          <w:color w:val="000000"/>
          <w:sz w:val="24"/>
          <w:szCs w:val="24"/>
        </w:rPr>
      </w:pPr>
      <w:r w:rsidRPr="0016680F">
        <w:rPr>
          <w:color w:val="000000"/>
          <w:sz w:val="24"/>
          <w:szCs w:val="24"/>
        </w:rPr>
        <w:t>-</w:t>
      </w:r>
      <w:r w:rsidRPr="0016680F">
        <w:rPr>
          <w:color w:val="000000"/>
          <w:sz w:val="24"/>
          <w:szCs w:val="24"/>
        </w:rPr>
        <w:tab/>
        <w:t xml:space="preserve"> / l’esecuzione degli interventi in doppi / tripli / turni, compresi /esclusi / i giorni festivi e prefestivi, su disposizione della Committente, anche al fine di intensificare le lavorazioni  interferenti il traffico in previsione delle suddette circostanze (esodi, festività, ecc.) e ciò allo scopo di limitare al massimo il disagio alla circolazione autostradale;/ </w:t>
      </w:r>
    </w:p>
    <w:p w:rsidR="00201828" w:rsidRPr="0016680F" w:rsidRDefault="00201828" w:rsidP="00201828">
      <w:pPr>
        <w:spacing w:line="360" w:lineRule="auto"/>
        <w:ind w:right="49"/>
        <w:jc w:val="both"/>
        <w:rPr>
          <w:color w:val="000000"/>
          <w:sz w:val="24"/>
          <w:szCs w:val="24"/>
        </w:rPr>
      </w:pPr>
      <w:r w:rsidRPr="0016680F">
        <w:rPr>
          <w:color w:val="000000"/>
          <w:sz w:val="24"/>
          <w:szCs w:val="24"/>
        </w:rPr>
        <w:t>-</w:t>
      </w:r>
      <w:r w:rsidRPr="0016680F">
        <w:rPr>
          <w:color w:val="000000"/>
          <w:sz w:val="24"/>
          <w:szCs w:val="24"/>
        </w:rPr>
        <w:tab/>
        <w:t xml:space="preserve">  l’installazione, presidio e rimozione di eventuali cantieri mobili, permanenti o temporanei, necessari per la deviazione o la parzializzazione del traffico autostradale;</w:t>
      </w:r>
    </w:p>
    <w:p w:rsidR="00201828" w:rsidRPr="0016680F" w:rsidRDefault="00201828" w:rsidP="00201828">
      <w:pPr>
        <w:spacing w:line="360" w:lineRule="auto"/>
        <w:ind w:right="49"/>
        <w:jc w:val="both"/>
        <w:rPr>
          <w:color w:val="000000"/>
          <w:sz w:val="24"/>
          <w:szCs w:val="24"/>
        </w:rPr>
      </w:pPr>
      <w:r w:rsidRPr="0016680F">
        <w:rPr>
          <w:color w:val="000000"/>
          <w:sz w:val="24"/>
          <w:szCs w:val="24"/>
        </w:rPr>
        <w:t>-</w:t>
      </w:r>
      <w:r w:rsidRPr="0016680F">
        <w:rPr>
          <w:color w:val="000000"/>
          <w:sz w:val="24"/>
          <w:szCs w:val="24"/>
        </w:rPr>
        <w:tab/>
        <w:t xml:space="preserve">  l’adozione, ad ogni fine turno, di tutte le precauzioni tali che l’interruzione parziale o temporanea delle opere intraprese non debba determinare situazione di pericolo al traffico stradale e/o autostradale;</w:t>
      </w:r>
    </w:p>
    <w:p w:rsidR="00201828" w:rsidRPr="0016680F" w:rsidRDefault="00201828" w:rsidP="00201828">
      <w:pPr>
        <w:spacing w:line="360" w:lineRule="auto"/>
        <w:ind w:right="49"/>
        <w:jc w:val="both"/>
        <w:rPr>
          <w:color w:val="000000"/>
          <w:sz w:val="24"/>
          <w:szCs w:val="24"/>
        </w:rPr>
      </w:pPr>
      <w:r w:rsidRPr="0016680F">
        <w:rPr>
          <w:color w:val="000000"/>
          <w:sz w:val="24"/>
          <w:szCs w:val="24"/>
        </w:rPr>
        <w:t>-</w:t>
      </w:r>
      <w:r w:rsidRPr="0016680F">
        <w:rPr>
          <w:color w:val="000000"/>
          <w:sz w:val="24"/>
          <w:szCs w:val="24"/>
        </w:rPr>
        <w:tab/>
        <w:t>/ la fornitura, la posa in opera e la successiva rimozione nonché tutti i ripristini e tutte le movimentazioni intermedie che si rendessero necessarie delle segnalazioni regolamentari diurne e notturne, mediante apposita segnaletica verticale e orizzontale, fissa e/o mobile, flessi, fanali alimentati; /</w:t>
      </w:r>
    </w:p>
    <w:p w:rsidR="00201828" w:rsidRPr="0016680F" w:rsidRDefault="00201828" w:rsidP="00201828">
      <w:pPr>
        <w:spacing w:line="360" w:lineRule="auto"/>
        <w:ind w:right="49"/>
        <w:jc w:val="both"/>
        <w:rPr>
          <w:color w:val="000000"/>
          <w:sz w:val="24"/>
          <w:szCs w:val="24"/>
        </w:rPr>
      </w:pPr>
      <w:r w:rsidRPr="0016680F">
        <w:rPr>
          <w:color w:val="000000"/>
          <w:sz w:val="24"/>
          <w:szCs w:val="24"/>
        </w:rPr>
        <w:t>-</w:t>
      </w:r>
      <w:r w:rsidRPr="0016680F">
        <w:rPr>
          <w:color w:val="000000"/>
          <w:sz w:val="24"/>
          <w:szCs w:val="24"/>
        </w:rPr>
        <w:tab/>
        <w:t>/il presidio delle suddette segnalazioni a mezzo di idoneo personale, sia di giorno che di notte, sia durante le ore di attività che di inattività del cantiere, nei tratti stradali e autostradali interessati dai Lavori; /</w:t>
      </w:r>
    </w:p>
    <w:p w:rsidR="00201828" w:rsidRPr="0016680F" w:rsidRDefault="00201828" w:rsidP="00201828">
      <w:pPr>
        <w:spacing w:line="360" w:lineRule="auto"/>
        <w:ind w:right="49"/>
        <w:jc w:val="both"/>
        <w:rPr>
          <w:color w:val="000000"/>
          <w:sz w:val="24"/>
          <w:szCs w:val="24"/>
        </w:rPr>
      </w:pPr>
      <w:r w:rsidRPr="0016680F">
        <w:rPr>
          <w:color w:val="000000"/>
          <w:sz w:val="24"/>
          <w:szCs w:val="24"/>
        </w:rPr>
        <w:t>-</w:t>
      </w:r>
      <w:r w:rsidRPr="0016680F">
        <w:rPr>
          <w:color w:val="000000"/>
          <w:sz w:val="24"/>
          <w:szCs w:val="24"/>
        </w:rPr>
        <w:tab/>
        <w:t>l’obbligo di comunicare alla Committente e al Centro Radio Informativo della Direzione di Tronco competente i seguenti dati:</w:t>
      </w:r>
    </w:p>
    <w:p w:rsidR="00201828" w:rsidRPr="0016680F" w:rsidRDefault="00201828" w:rsidP="00201828">
      <w:pPr>
        <w:spacing w:line="360" w:lineRule="auto"/>
        <w:ind w:right="49"/>
        <w:jc w:val="both"/>
        <w:rPr>
          <w:color w:val="000000"/>
          <w:sz w:val="24"/>
          <w:szCs w:val="24"/>
        </w:rPr>
      </w:pPr>
      <w:r w:rsidRPr="0016680F">
        <w:rPr>
          <w:color w:val="000000"/>
          <w:sz w:val="24"/>
          <w:szCs w:val="24"/>
        </w:rPr>
        <w:t>-</w:t>
      </w:r>
      <w:r w:rsidRPr="0016680F">
        <w:rPr>
          <w:color w:val="000000"/>
          <w:sz w:val="24"/>
          <w:szCs w:val="24"/>
        </w:rPr>
        <w:tab/>
        <w:t>preavviso di installazione del cantiere al fine di procedere alla preventiva verifica di compatibilità degli stessi cantieri con le condizioni del traffico, della viabilità, della meteorologia e di altri fattori inibenti nonché per la più adeguata informazione dell’utenza;</w:t>
      </w:r>
    </w:p>
    <w:p w:rsidR="00201828" w:rsidRPr="0016680F" w:rsidRDefault="00201828" w:rsidP="00201828">
      <w:pPr>
        <w:spacing w:line="360" w:lineRule="auto"/>
        <w:ind w:right="49"/>
        <w:jc w:val="both"/>
        <w:rPr>
          <w:color w:val="000000"/>
          <w:sz w:val="24"/>
          <w:szCs w:val="24"/>
        </w:rPr>
      </w:pPr>
      <w:r w:rsidRPr="0016680F">
        <w:rPr>
          <w:color w:val="000000"/>
          <w:sz w:val="24"/>
          <w:szCs w:val="24"/>
        </w:rPr>
        <w:t>-</w:t>
      </w:r>
      <w:r w:rsidRPr="0016680F">
        <w:rPr>
          <w:color w:val="000000"/>
          <w:sz w:val="24"/>
          <w:szCs w:val="24"/>
        </w:rPr>
        <w:tab/>
        <w:t>comunicazione del nome del responsabile presente ed il recapito telefonico dello stesso, onde avere riferimenti utili in caso di necessità di effettuare operazioni e verifiche;</w:t>
      </w:r>
    </w:p>
    <w:p w:rsidR="00201828" w:rsidRPr="0016680F" w:rsidRDefault="00201828" w:rsidP="00201828">
      <w:pPr>
        <w:spacing w:line="360" w:lineRule="auto"/>
        <w:ind w:right="49"/>
        <w:jc w:val="both"/>
        <w:rPr>
          <w:color w:val="000000"/>
          <w:sz w:val="24"/>
          <w:szCs w:val="24"/>
        </w:rPr>
      </w:pPr>
      <w:r w:rsidRPr="0016680F">
        <w:rPr>
          <w:color w:val="000000"/>
          <w:sz w:val="24"/>
          <w:szCs w:val="24"/>
        </w:rPr>
        <w:t>-</w:t>
      </w:r>
      <w:r w:rsidRPr="0016680F">
        <w:rPr>
          <w:color w:val="000000"/>
          <w:sz w:val="24"/>
          <w:szCs w:val="24"/>
        </w:rPr>
        <w:tab/>
        <w:t>comunicazione della rimozione del cantiere.</w:t>
      </w:r>
    </w:p>
    <w:p w:rsidR="00201828" w:rsidRPr="0016680F" w:rsidRDefault="00201828" w:rsidP="00201828">
      <w:pPr>
        <w:spacing w:line="360" w:lineRule="auto"/>
        <w:ind w:right="49"/>
        <w:jc w:val="both"/>
        <w:rPr>
          <w:color w:val="000000"/>
          <w:sz w:val="24"/>
          <w:szCs w:val="24"/>
        </w:rPr>
      </w:pPr>
      <w:r w:rsidRPr="0016680F">
        <w:rPr>
          <w:color w:val="000000"/>
          <w:sz w:val="24"/>
          <w:szCs w:val="24"/>
        </w:rPr>
        <w:lastRenderedPageBreak/>
        <w:t>Si richiama inoltre l'attenzione dell</w:t>
      </w:r>
      <w:r>
        <w:rPr>
          <w:color w:val="000000"/>
          <w:sz w:val="24"/>
          <w:szCs w:val="24"/>
        </w:rPr>
        <w:t>’</w:t>
      </w:r>
      <w:r w:rsidRPr="00D20ED6">
        <w:rPr>
          <w:color w:val="000000"/>
          <w:sz w:val="24"/>
          <w:szCs w:val="24"/>
        </w:rPr>
        <w:t>Appaltatore</w:t>
      </w:r>
      <w:r w:rsidRPr="0016680F">
        <w:rPr>
          <w:color w:val="000000"/>
          <w:sz w:val="24"/>
          <w:szCs w:val="24"/>
        </w:rPr>
        <w:t xml:space="preserve"> sull'obbligo, per tutto il personale che presta la propria opera entro il perimetro autostradale, di indossare dispositivi di protezione individuale (DPI), previsti per i rischi specifici attinenti all’attività su strada. È comunque obbligatorio il rispetto delle altre norme specifiche di settore riguardanti la sicurezza degli operatori (D.Lgs. n. 81/2008 s.m.i. ed eventuali s.m.i). </w:t>
      </w:r>
      <w:r>
        <w:rPr>
          <w:color w:val="000000"/>
          <w:sz w:val="24"/>
          <w:szCs w:val="24"/>
        </w:rPr>
        <w:t>L’</w:t>
      </w:r>
      <w:r w:rsidRPr="00D20ED6">
        <w:rPr>
          <w:color w:val="000000"/>
          <w:sz w:val="24"/>
          <w:szCs w:val="24"/>
        </w:rPr>
        <w:t>Appaltatore</w:t>
      </w:r>
      <w:r w:rsidRPr="0016680F">
        <w:rPr>
          <w:color w:val="000000"/>
          <w:sz w:val="24"/>
          <w:szCs w:val="24"/>
        </w:rPr>
        <w:t xml:space="preserve"> deve inoltre munire il personale occupato di apposita tessera di riconoscimento corredata di fotografia, generalità del lavoratore e l’indicazione del datore di lavoro (art. 26, comma 8 del D. lgs. n. 81/2008 s.m.i.), la data di assunzione e, in caso di subappalto, la relativa autorizzazione, nonché le restanti prescrizioni di cui all’art. 5, L. 136/2010, ove applicabili).</w:t>
      </w:r>
      <w:r>
        <w:rPr>
          <w:color w:val="000000"/>
          <w:sz w:val="24"/>
          <w:szCs w:val="24"/>
        </w:rPr>
        <w:t xml:space="preserve"> /</w:t>
      </w:r>
    </w:p>
    <w:p w:rsidR="00201828" w:rsidRPr="0016680F" w:rsidRDefault="00201828" w:rsidP="00201828">
      <w:pPr>
        <w:spacing w:line="360" w:lineRule="auto"/>
        <w:ind w:right="49"/>
        <w:jc w:val="both"/>
        <w:rPr>
          <w:color w:val="000000"/>
          <w:sz w:val="24"/>
          <w:szCs w:val="24"/>
        </w:rPr>
      </w:pPr>
    </w:p>
    <w:p w:rsidR="00201828" w:rsidRPr="00682927" w:rsidRDefault="00682927" w:rsidP="00201828">
      <w:pPr>
        <w:pStyle w:val="Corpodeltesto3"/>
        <w:spacing w:line="360" w:lineRule="auto"/>
        <w:ind w:right="49"/>
        <w:jc w:val="center"/>
        <w:rPr>
          <w:b/>
          <w:bCs/>
          <w:sz w:val="24"/>
          <w:u w:val="single"/>
        </w:rPr>
      </w:pPr>
      <w:r>
        <w:rPr>
          <w:b/>
          <w:bCs/>
          <w:sz w:val="24"/>
          <w:u w:val="single"/>
        </w:rPr>
        <w:t>Articolo 20</w:t>
      </w:r>
    </w:p>
    <w:p w:rsidR="00201828" w:rsidRPr="0016680F" w:rsidRDefault="00201828" w:rsidP="00201828">
      <w:pPr>
        <w:spacing w:line="360" w:lineRule="auto"/>
        <w:ind w:right="49"/>
        <w:jc w:val="center"/>
        <w:rPr>
          <w:b/>
          <w:color w:val="000000"/>
          <w:sz w:val="24"/>
          <w:szCs w:val="24"/>
        </w:rPr>
      </w:pPr>
      <w:r w:rsidRPr="00682927">
        <w:rPr>
          <w:b/>
          <w:color w:val="000000"/>
          <w:sz w:val="24"/>
          <w:szCs w:val="24"/>
        </w:rPr>
        <w:t>Misure di Sicurezza e Provvedimenti di Viabilità conseguenti</w:t>
      </w:r>
    </w:p>
    <w:p w:rsidR="00201828" w:rsidRPr="0016680F" w:rsidRDefault="00201828" w:rsidP="00201828">
      <w:pPr>
        <w:spacing w:line="360" w:lineRule="auto"/>
        <w:ind w:right="49"/>
        <w:jc w:val="both"/>
        <w:rPr>
          <w:color w:val="000000"/>
          <w:sz w:val="24"/>
          <w:szCs w:val="24"/>
        </w:rPr>
      </w:pPr>
      <w:r>
        <w:rPr>
          <w:color w:val="000000"/>
          <w:sz w:val="24"/>
          <w:szCs w:val="24"/>
        </w:rPr>
        <w:t>L’</w:t>
      </w:r>
      <w:r w:rsidRPr="00D20ED6">
        <w:rPr>
          <w:color w:val="000000"/>
          <w:sz w:val="24"/>
          <w:szCs w:val="24"/>
        </w:rPr>
        <w:t>Appaltatore</w:t>
      </w:r>
      <w:r>
        <w:rPr>
          <w:color w:val="000000"/>
          <w:sz w:val="24"/>
          <w:szCs w:val="24"/>
        </w:rPr>
        <w:t xml:space="preserve"> </w:t>
      </w:r>
      <w:r w:rsidRPr="0016680F">
        <w:rPr>
          <w:color w:val="000000"/>
          <w:sz w:val="24"/>
          <w:szCs w:val="24"/>
        </w:rPr>
        <w:t>dovrà provvedere, senza alcun compenso speciale – essendo a suo carico tutti i magisteri e forniture necessarie – a tutte le opere di difesa con sbarramenti o segnalazioni in corrispondenza delle attività da attuarsi con cavalletti, fanali, barriere di sicurezza, con i segnali prescritti, e con quant’altro occorrente nonché, in genere, a tutte le opere provvisionali o comunque di protezione necessarie alla sicurezza degli addetti ai lavori e dei terzi.</w:t>
      </w:r>
    </w:p>
    <w:p w:rsidR="00201828" w:rsidRPr="0016680F" w:rsidRDefault="00201828" w:rsidP="00201828">
      <w:pPr>
        <w:spacing w:line="360" w:lineRule="auto"/>
        <w:ind w:right="49"/>
        <w:jc w:val="both"/>
        <w:rPr>
          <w:color w:val="000000"/>
          <w:sz w:val="24"/>
          <w:szCs w:val="24"/>
        </w:rPr>
      </w:pPr>
      <w:r>
        <w:rPr>
          <w:color w:val="000000"/>
          <w:sz w:val="24"/>
          <w:szCs w:val="24"/>
        </w:rPr>
        <w:t>L’</w:t>
      </w:r>
      <w:r w:rsidRPr="00D20ED6">
        <w:rPr>
          <w:color w:val="000000"/>
          <w:sz w:val="24"/>
          <w:szCs w:val="24"/>
        </w:rPr>
        <w:t>Appaltatore</w:t>
      </w:r>
      <w:r w:rsidR="00826840">
        <w:rPr>
          <w:color w:val="000000"/>
          <w:sz w:val="24"/>
          <w:szCs w:val="24"/>
        </w:rPr>
        <w:t xml:space="preserve"> </w:t>
      </w:r>
      <w:r w:rsidRPr="0016680F">
        <w:rPr>
          <w:color w:val="000000"/>
          <w:sz w:val="24"/>
          <w:szCs w:val="24"/>
        </w:rPr>
        <w:t xml:space="preserve">non avrà mai diritto a compensi addizionali quali che siano le condizioni effettive nelle quali debbano eseguirsi le attività, né potrà richiedere compensi od indennizzi per non concessa chiusura di una strada o tratto di strada al passaggio dei veicoli, restando riservata alla Committente la facoltà di apprezzamento sulla necessità di chiusura.  </w:t>
      </w:r>
    </w:p>
    <w:p w:rsidR="00201828" w:rsidRPr="0016680F" w:rsidRDefault="00201828" w:rsidP="00201828">
      <w:pPr>
        <w:spacing w:line="360" w:lineRule="auto"/>
        <w:ind w:right="49"/>
        <w:jc w:val="both"/>
        <w:rPr>
          <w:color w:val="000000"/>
          <w:sz w:val="24"/>
          <w:szCs w:val="24"/>
        </w:rPr>
      </w:pPr>
      <w:r w:rsidRPr="0016680F">
        <w:rPr>
          <w:color w:val="000000"/>
          <w:sz w:val="24"/>
          <w:szCs w:val="24"/>
        </w:rPr>
        <w:t>Sono, inoltre, a carico dell</w:t>
      </w:r>
      <w:r>
        <w:rPr>
          <w:color w:val="000000"/>
          <w:sz w:val="24"/>
          <w:szCs w:val="24"/>
        </w:rPr>
        <w:t>’</w:t>
      </w:r>
      <w:r w:rsidRPr="00D20ED6">
        <w:rPr>
          <w:color w:val="000000"/>
          <w:sz w:val="24"/>
          <w:szCs w:val="24"/>
        </w:rPr>
        <w:t>Appaltatore</w:t>
      </w:r>
      <w:r w:rsidRPr="0016680F">
        <w:rPr>
          <w:color w:val="000000"/>
          <w:sz w:val="24"/>
          <w:szCs w:val="24"/>
        </w:rPr>
        <w:t xml:space="preserve"> gli oneri derivanti dall’eventuale esecuzione di attività in corrispondenza di elettrodotti, acquedotti, oleodotti e gasdotti esistenti.</w:t>
      </w:r>
    </w:p>
    <w:p w:rsidR="00201828" w:rsidRPr="0016680F" w:rsidRDefault="00201828" w:rsidP="00201828">
      <w:pPr>
        <w:spacing w:line="360" w:lineRule="auto"/>
        <w:ind w:right="49"/>
        <w:jc w:val="both"/>
        <w:rPr>
          <w:color w:val="000000"/>
          <w:sz w:val="24"/>
          <w:szCs w:val="24"/>
        </w:rPr>
      </w:pPr>
      <w:r>
        <w:rPr>
          <w:color w:val="000000"/>
          <w:sz w:val="24"/>
          <w:szCs w:val="24"/>
        </w:rPr>
        <w:t>L’</w:t>
      </w:r>
      <w:r w:rsidRPr="00D20ED6">
        <w:rPr>
          <w:color w:val="000000"/>
          <w:sz w:val="24"/>
          <w:szCs w:val="24"/>
        </w:rPr>
        <w:t>Appaltatore</w:t>
      </w:r>
      <w:r w:rsidRPr="0016680F" w:rsidDel="00C8168C">
        <w:rPr>
          <w:color w:val="000000"/>
          <w:sz w:val="24"/>
          <w:szCs w:val="24"/>
        </w:rPr>
        <w:t xml:space="preserve"> </w:t>
      </w:r>
      <w:r w:rsidRPr="0016680F">
        <w:rPr>
          <w:color w:val="000000"/>
          <w:sz w:val="24"/>
          <w:szCs w:val="24"/>
        </w:rPr>
        <w:t>è tenut</w:t>
      </w:r>
      <w:r>
        <w:rPr>
          <w:color w:val="000000"/>
          <w:sz w:val="24"/>
          <w:szCs w:val="24"/>
        </w:rPr>
        <w:t>o</w:t>
      </w:r>
      <w:r w:rsidRPr="0016680F">
        <w:rPr>
          <w:color w:val="000000"/>
          <w:sz w:val="24"/>
          <w:szCs w:val="24"/>
        </w:rPr>
        <w:t xml:space="preserve"> in tali casi ad adottare, a suo carico e spese, quanto necessario e prescritto per la pubblica incolumità e per la sicurezza degli operai. </w:t>
      </w:r>
    </w:p>
    <w:p w:rsidR="00201828" w:rsidRPr="0016680F" w:rsidRDefault="00201828" w:rsidP="00201828">
      <w:pPr>
        <w:spacing w:line="360" w:lineRule="auto"/>
        <w:ind w:right="49"/>
        <w:jc w:val="both"/>
        <w:rPr>
          <w:color w:val="000000"/>
          <w:sz w:val="24"/>
          <w:szCs w:val="24"/>
        </w:rPr>
      </w:pPr>
      <w:r>
        <w:rPr>
          <w:color w:val="000000"/>
          <w:sz w:val="24"/>
          <w:szCs w:val="24"/>
        </w:rPr>
        <w:t>L’</w:t>
      </w:r>
      <w:r w:rsidRPr="00C8168C">
        <w:rPr>
          <w:color w:val="000000"/>
          <w:sz w:val="24"/>
          <w:szCs w:val="24"/>
        </w:rPr>
        <w:t xml:space="preserve"> </w:t>
      </w:r>
      <w:r w:rsidRPr="00D20ED6">
        <w:rPr>
          <w:color w:val="000000"/>
          <w:sz w:val="24"/>
          <w:szCs w:val="24"/>
        </w:rPr>
        <w:t>Appaltatore</w:t>
      </w:r>
      <w:r w:rsidRPr="0016680F">
        <w:rPr>
          <w:color w:val="000000"/>
          <w:sz w:val="24"/>
          <w:szCs w:val="24"/>
        </w:rPr>
        <w:t xml:space="preserve"> è inoltre obbligat</w:t>
      </w:r>
      <w:r>
        <w:rPr>
          <w:color w:val="000000"/>
          <w:sz w:val="24"/>
          <w:szCs w:val="24"/>
        </w:rPr>
        <w:t>o</w:t>
      </w:r>
      <w:r w:rsidRPr="0016680F">
        <w:rPr>
          <w:color w:val="000000"/>
          <w:sz w:val="24"/>
          <w:szCs w:val="24"/>
        </w:rPr>
        <w:t xml:space="preserve"> a mantenere e conservare tutte le servitù attive e passive esistenti sulle zone interessate dagli interventi rimanendo responsabile di tutte le conseguenze che dovessero da ciò derivare.</w:t>
      </w:r>
    </w:p>
    <w:p w:rsidR="00201828" w:rsidRPr="0016680F" w:rsidRDefault="00201828" w:rsidP="00201828">
      <w:pPr>
        <w:spacing w:line="360" w:lineRule="auto"/>
        <w:ind w:right="49"/>
        <w:jc w:val="both"/>
        <w:rPr>
          <w:color w:val="000000"/>
          <w:sz w:val="24"/>
          <w:szCs w:val="24"/>
        </w:rPr>
      </w:pPr>
      <w:r>
        <w:rPr>
          <w:color w:val="000000"/>
          <w:sz w:val="24"/>
          <w:szCs w:val="24"/>
        </w:rPr>
        <w:t>L’</w:t>
      </w:r>
      <w:r w:rsidRPr="00D20ED6">
        <w:rPr>
          <w:color w:val="000000"/>
          <w:sz w:val="24"/>
          <w:szCs w:val="24"/>
        </w:rPr>
        <w:t>Appaltatore</w:t>
      </w:r>
      <w:r w:rsidRPr="0016680F" w:rsidDel="00C8168C">
        <w:rPr>
          <w:color w:val="000000"/>
          <w:sz w:val="24"/>
          <w:szCs w:val="24"/>
        </w:rPr>
        <w:t xml:space="preserve"> </w:t>
      </w:r>
      <w:r w:rsidRPr="0016680F">
        <w:rPr>
          <w:color w:val="000000"/>
          <w:sz w:val="24"/>
          <w:szCs w:val="24"/>
        </w:rPr>
        <w:t>è altresì tenut</w:t>
      </w:r>
      <w:r>
        <w:rPr>
          <w:color w:val="000000"/>
          <w:sz w:val="24"/>
          <w:szCs w:val="24"/>
        </w:rPr>
        <w:t>o</w:t>
      </w:r>
      <w:r w:rsidRPr="0016680F">
        <w:rPr>
          <w:color w:val="000000"/>
          <w:sz w:val="24"/>
          <w:szCs w:val="24"/>
        </w:rPr>
        <w:t xml:space="preserve">, in caso di utilizzo dell’autostrada e della restante viabilità da parte delle proprie macchine operatrici ed, in genere, dei propri mezzi al puntuale rispetto delle norme del Codice della Strada, nonché di tutte le prescrizioni che, a salvaguardia del traffico, la Committente dovesse impartire anche ad integrazione delle suddette norme e prescrizioni. </w:t>
      </w:r>
    </w:p>
    <w:p w:rsidR="00201828" w:rsidRPr="0016680F" w:rsidRDefault="00201828" w:rsidP="00201828">
      <w:pPr>
        <w:spacing w:line="360" w:lineRule="auto"/>
        <w:ind w:right="49"/>
        <w:jc w:val="both"/>
        <w:rPr>
          <w:color w:val="000000"/>
          <w:sz w:val="24"/>
          <w:szCs w:val="24"/>
        </w:rPr>
      </w:pPr>
      <w:r w:rsidRPr="0016680F">
        <w:rPr>
          <w:color w:val="000000"/>
          <w:sz w:val="24"/>
          <w:szCs w:val="24"/>
        </w:rPr>
        <w:lastRenderedPageBreak/>
        <w:t>Saranno a totale carico dell</w:t>
      </w:r>
      <w:r>
        <w:rPr>
          <w:color w:val="000000"/>
          <w:sz w:val="24"/>
          <w:szCs w:val="24"/>
        </w:rPr>
        <w:t>’</w:t>
      </w:r>
      <w:r w:rsidRPr="00C8168C">
        <w:rPr>
          <w:color w:val="000000"/>
          <w:sz w:val="24"/>
          <w:szCs w:val="24"/>
        </w:rPr>
        <w:t xml:space="preserve"> </w:t>
      </w:r>
      <w:r w:rsidRPr="00D20ED6">
        <w:rPr>
          <w:color w:val="000000"/>
          <w:sz w:val="24"/>
          <w:szCs w:val="24"/>
        </w:rPr>
        <w:t>Appaltatore</w:t>
      </w:r>
      <w:r w:rsidRPr="0016680F">
        <w:rPr>
          <w:color w:val="000000"/>
          <w:sz w:val="24"/>
          <w:szCs w:val="24"/>
        </w:rPr>
        <w:t xml:space="preserve"> tutti gli oneri conseguenti alle prescrizioni ed alle limitazioni di transito e tutti i gravami o contributi per manutenzione, sia ordinaria che straordinaria e per i ripristini che, in dipendenza dell’esecuzione delle attività oggetto del presente contratto, venissero imposti o richiesti dagli Enti locali o da altri soggetti pubblici o privati per le strade di loro competenza eventualmente interessate dall’esecuzione delle attività affidate. </w:t>
      </w:r>
    </w:p>
    <w:p w:rsidR="00201828" w:rsidRPr="0016680F" w:rsidRDefault="00201828" w:rsidP="00201828">
      <w:pPr>
        <w:spacing w:line="360" w:lineRule="auto"/>
        <w:ind w:right="49"/>
        <w:jc w:val="both"/>
        <w:rPr>
          <w:color w:val="000000"/>
          <w:sz w:val="24"/>
          <w:szCs w:val="24"/>
        </w:rPr>
      </w:pPr>
      <w:r w:rsidRPr="0016680F">
        <w:rPr>
          <w:color w:val="000000"/>
          <w:sz w:val="24"/>
          <w:szCs w:val="24"/>
        </w:rPr>
        <w:t>Saranno altresì a completo carico dell</w:t>
      </w:r>
      <w:r>
        <w:rPr>
          <w:color w:val="000000"/>
          <w:sz w:val="24"/>
          <w:szCs w:val="24"/>
        </w:rPr>
        <w:t>’</w:t>
      </w:r>
      <w:r w:rsidRPr="00D20ED6">
        <w:rPr>
          <w:color w:val="000000"/>
          <w:sz w:val="24"/>
          <w:szCs w:val="24"/>
        </w:rPr>
        <w:t>Appaltatore</w:t>
      </w:r>
      <w:r w:rsidRPr="0016680F">
        <w:rPr>
          <w:color w:val="000000"/>
          <w:sz w:val="24"/>
          <w:szCs w:val="24"/>
        </w:rPr>
        <w:t xml:space="preserve"> tutti gli oneri e gravami che dovessero derivare dalle richieste dei suddetti soggetti e che si rendano necessari per assicurare la regolarità e sicurezza del traffico e la pubblica incolumità.</w:t>
      </w:r>
    </w:p>
    <w:p w:rsidR="00201828" w:rsidRPr="0016680F" w:rsidRDefault="00201828" w:rsidP="00201828">
      <w:pPr>
        <w:spacing w:line="360" w:lineRule="auto"/>
        <w:ind w:right="49"/>
        <w:jc w:val="both"/>
        <w:rPr>
          <w:color w:val="000000"/>
          <w:sz w:val="24"/>
          <w:szCs w:val="24"/>
        </w:rPr>
      </w:pPr>
      <w:r w:rsidRPr="0016680F">
        <w:rPr>
          <w:color w:val="000000"/>
          <w:sz w:val="24"/>
          <w:szCs w:val="24"/>
        </w:rPr>
        <w:t>L</w:t>
      </w:r>
      <w:r>
        <w:rPr>
          <w:color w:val="000000"/>
          <w:sz w:val="24"/>
          <w:szCs w:val="24"/>
        </w:rPr>
        <w:t>’</w:t>
      </w:r>
      <w:r w:rsidRPr="00D20ED6">
        <w:rPr>
          <w:color w:val="000000"/>
          <w:sz w:val="24"/>
          <w:szCs w:val="24"/>
        </w:rPr>
        <w:t>Appaltatore</w:t>
      </w:r>
      <w:r w:rsidRPr="0016680F">
        <w:rPr>
          <w:color w:val="000000"/>
          <w:sz w:val="24"/>
          <w:szCs w:val="24"/>
        </w:rPr>
        <w:t xml:space="preserve"> con la sottoscrizione del presente contratto dichiara di aver ricevuto dalla Committente, affinché ne curi nei modi ritenuti più opportuni, la distribuzione ai soggetti coinvolti nell’esecuzione del contratto,  il supporto informatico contenente:</w:t>
      </w:r>
    </w:p>
    <w:p w:rsidR="00201828" w:rsidRPr="00620483" w:rsidRDefault="00201828" w:rsidP="00201828">
      <w:pPr>
        <w:pStyle w:val="Paragrafoelenco"/>
        <w:numPr>
          <w:ilvl w:val="0"/>
          <w:numId w:val="31"/>
        </w:numPr>
        <w:spacing w:line="360" w:lineRule="auto"/>
        <w:ind w:left="417" w:right="49"/>
        <w:rPr>
          <w:color w:val="000000"/>
          <w:sz w:val="24"/>
          <w:szCs w:val="24"/>
          <w:lang w:val="it-IT"/>
        </w:rPr>
      </w:pPr>
      <w:r w:rsidRPr="00620483">
        <w:rPr>
          <w:color w:val="000000"/>
          <w:sz w:val="24"/>
          <w:szCs w:val="24"/>
          <w:lang w:val="it-IT"/>
        </w:rPr>
        <w:t>Linee guida per la sicurezza dell’operatore su strada (rev. 06 del 15/01/2016 e s.m.i.)</w:t>
      </w:r>
      <w:r>
        <w:rPr>
          <w:color w:val="000000"/>
          <w:sz w:val="24"/>
          <w:szCs w:val="24"/>
          <w:lang w:val="it-IT"/>
        </w:rPr>
        <w:t>;</w:t>
      </w:r>
    </w:p>
    <w:p w:rsidR="00201828" w:rsidRPr="0016680F" w:rsidRDefault="00201828" w:rsidP="00201828">
      <w:pPr>
        <w:spacing w:line="360" w:lineRule="auto"/>
        <w:ind w:right="49"/>
        <w:jc w:val="both"/>
        <w:rPr>
          <w:color w:val="000000"/>
          <w:sz w:val="24"/>
          <w:szCs w:val="24"/>
        </w:rPr>
      </w:pPr>
      <w:r>
        <w:rPr>
          <w:color w:val="000000"/>
          <w:sz w:val="24"/>
          <w:szCs w:val="24"/>
        </w:rPr>
        <w:t>2.  Disciplinare per l’installazione, conduzione e rimozione dei cantieri di lavoro sulla rete di Autostrade per l’Italia (ed. giugno 2017 e s.m.i.)</w:t>
      </w:r>
    </w:p>
    <w:p w:rsidR="0016680F" w:rsidRPr="00DE50FD" w:rsidRDefault="0016680F" w:rsidP="00826840">
      <w:pPr>
        <w:pStyle w:val="Corpodeltesto3"/>
        <w:spacing w:before="240" w:line="360" w:lineRule="auto"/>
        <w:ind w:right="49"/>
        <w:jc w:val="center"/>
        <w:rPr>
          <w:b/>
          <w:bCs/>
          <w:sz w:val="24"/>
          <w:u w:val="single"/>
        </w:rPr>
      </w:pPr>
      <w:r w:rsidRPr="00DE50FD">
        <w:rPr>
          <w:b/>
          <w:bCs/>
          <w:sz w:val="24"/>
          <w:u w:val="single"/>
        </w:rPr>
        <w:t xml:space="preserve">Articolo </w:t>
      </w:r>
      <w:r w:rsidR="00682927">
        <w:rPr>
          <w:b/>
          <w:bCs/>
          <w:sz w:val="24"/>
          <w:u w:val="single"/>
        </w:rPr>
        <w:t>xx</w:t>
      </w:r>
    </w:p>
    <w:p w:rsidR="0016680F" w:rsidRPr="0016680F" w:rsidRDefault="0016680F" w:rsidP="0016680F">
      <w:pPr>
        <w:spacing w:line="360" w:lineRule="auto"/>
        <w:ind w:right="49"/>
        <w:jc w:val="center"/>
        <w:rPr>
          <w:b/>
          <w:color w:val="000000"/>
          <w:sz w:val="24"/>
          <w:szCs w:val="24"/>
        </w:rPr>
      </w:pPr>
      <w:r w:rsidRPr="0016680F">
        <w:rPr>
          <w:b/>
          <w:color w:val="000000"/>
          <w:sz w:val="24"/>
          <w:szCs w:val="24"/>
        </w:rPr>
        <w:t>Sicurezza Sul Lavoro</w:t>
      </w:r>
    </w:p>
    <w:p w:rsidR="0016680F" w:rsidRPr="0016680F" w:rsidRDefault="00C8168C" w:rsidP="0016680F">
      <w:pPr>
        <w:spacing w:line="360" w:lineRule="auto"/>
        <w:ind w:right="49"/>
        <w:jc w:val="both"/>
        <w:rPr>
          <w:color w:val="000000"/>
          <w:sz w:val="24"/>
          <w:szCs w:val="24"/>
        </w:rPr>
      </w:pPr>
      <w:r>
        <w:rPr>
          <w:color w:val="000000"/>
          <w:sz w:val="24"/>
          <w:szCs w:val="24"/>
        </w:rPr>
        <w:t>L’</w:t>
      </w:r>
      <w:r w:rsidRPr="00D20ED6">
        <w:rPr>
          <w:color w:val="000000"/>
          <w:sz w:val="24"/>
          <w:szCs w:val="24"/>
        </w:rPr>
        <w:t>Appaltatore</w:t>
      </w:r>
      <w:r w:rsidR="0016680F" w:rsidRPr="0016680F">
        <w:rPr>
          <w:color w:val="000000"/>
          <w:sz w:val="24"/>
          <w:szCs w:val="24"/>
        </w:rPr>
        <w:t>, prima dell'inizio delle attività, dovrà confermare di avere preso conoscenza dei rischi di qualsiasi natura presenti nell'area di lavoro al fine di adottare tutti i necessari e prescritti provvedimenti per la prevenzione degli infortuni e per la tutela dei lavoratori.</w:t>
      </w:r>
    </w:p>
    <w:p w:rsidR="0016680F" w:rsidRPr="0016680F" w:rsidRDefault="00C8168C" w:rsidP="0016680F">
      <w:pPr>
        <w:spacing w:line="360" w:lineRule="auto"/>
        <w:ind w:right="49"/>
        <w:jc w:val="both"/>
        <w:rPr>
          <w:color w:val="000000"/>
          <w:sz w:val="24"/>
          <w:szCs w:val="24"/>
        </w:rPr>
      </w:pPr>
      <w:r>
        <w:rPr>
          <w:color w:val="000000"/>
          <w:sz w:val="24"/>
          <w:szCs w:val="24"/>
        </w:rPr>
        <w:t>L’</w:t>
      </w:r>
      <w:r w:rsidRPr="00D20ED6">
        <w:rPr>
          <w:color w:val="000000"/>
          <w:sz w:val="24"/>
          <w:szCs w:val="24"/>
        </w:rPr>
        <w:t>Appaltatore</w:t>
      </w:r>
      <w:r w:rsidR="0016680F" w:rsidRPr="0016680F">
        <w:rPr>
          <w:color w:val="000000"/>
          <w:sz w:val="24"/>
          <w:szCs w:val="24"/>
        </w:rPr>
        <w:t xml:space="preserve"> è </w:t>
      </w:r>
      <w:r w:rsidRPr="0016680F">
        <w:rPr>
          <w:color w:val="000000"/>
          <w:sz w:val="24"/>
          <w:szCs w:val="24"/>
        </w:rPr>
        <w:t>tenut</w:t>
      </w:r>
      <w:r>
        <w:rPr>
          <w:color w:val="000000"/>
          <w:sz w:val="24"/>
          <w:szCs w:val="24"/>
        </w:rPr>
        <w:t>o</w:t>
      </w:r>
      <w:r w:rsidRPr="0016680F">
        <w:rPr>
          <w:color w:val="000000"/>
          <w:sz w:val="24"/>
          <w:szCs w:val="24"/>
        </w:rPr>
        <w:t xml:space="preserve"> </w:t>
      </w:r>
      <w:r w:rsidR="0016680F" w:rsidRPr="0016680F">
        <w:rPr>
          <w:color w:val="000000"/>
          <w:sz w:val="24"/>
          <w:szCs w:val="24"/>
        </w:rPr>
        <w:t>a rispettare, scrupolosamente e rigorosamente, ogni norma vigente o che verrà emanata in materia di prevenzione degli infortuni, di igiene e sicurezza degli ambienti di lavoro ed in particolare, in via esemplificativa e non esaustiva, il D.Lgs. n. 81/2008 e successive modifiche ed integrazioni.</w:t>
      </w:r>
    </w:p>
    <w:p w:rsidR="0016680F" w:rsidRPr="0016680F" w:rsidRDefault="00C8168C" w:rsidP="0016680F">
      <w:pPr>
        <w:spacing w:line="360" w:lineRule="auto"/>
        <w:ind w:right="49"/>
        <w:jc w:val="both"/>
        <w:rPr>
          <w:color w:val="000000"/>
          <w:sz w:val="24"/>
          <w:szCs w:val="24"/>
        </w:rPr>
      </w:pPr>
      <w:r>
        <w:rPr>
          <w:color w:val="000000"/>
          <w:sz w:val="24"/>
          <w:szCs w:val="24"/>
        </w:rPr>
        <w:t>L’</w:t>
      </w:r>
      <w:r w:rsidRPr="00D20ED6">
        <w:rPr>
          <w:color w:val="000000"/>
          <w:sz w:val="24"/>
          <w:szCs w:val="24"/>
        </w:rPr>
        <w:t>Appaltatore</w:t>
      </w:r>
      <w:r w:rsidR="0016680F" w:rsidRPr="0016680F">
        <w:rPr>
          <w:color w:val="000000"/>
          <w:sz w:val="24"/>
          <w:szCs w:val="24"/>
        </w:rPr>
        <w:t xml:space="preserve"> è </w:t>
      </w:r>
      <w:r w:rsidRPr="0016680F">
        <w:rPr>
          <w:color w:val="000000"/>
          <w:sz w:val="24"/>
          <w:szCs w:val="24"/>
        </w:rPr>
        <w:t>tenut</w:t>
      </w:r>
      <w:r>
        <w:rPr>
          <w:color w:val="000000"/>
          <w:sz w:val="24"/>
          <w:szCs w:val="24"/>
        </w:rPr>
        <w:t>o</w:t>
      </w:r>
      <w:r w:rsidRPr="0016680F">
        <w:rPr>
          <w:color w:val="000000"/>
          <w:sz w:val="24"/>
          <w:szCs w:val="24"/>
        </w:rPr>
        <w:t xml:space="preserve"> </w:t>
      </w:r>
      <w:r w:rsidR="0016680F" w:rsidRPr="0016680F">
        <w:rPr>
          <w:color w:val="000000"/>
          <w:sz w:val="24"/>
          <w:szCs w:val="24"/>
        </w:rPr>
        <w:t>altresì a provvedere al rispetto dei seguenti punti:</w:t>
      </w:r>
    </w:p>
    <w:p w:rsidR="0016680F" w:rsidRPr="0016680F" w:rsidRDefault="0016680F" w:rsidP="0016680F">
      <w:pPr>
        <w:spacing w:line="360" w:lineRule="auto"/>
        <w:ind w:right="49"/>
        <w:jc w:val="both"/>
        <w:rPr>
          <w:color w:val="000000"/>
          <w:sz w:val="24"/>
          <w:szCs w:val="24"/>
        </w:rPr>
      </w:pPr>
      <w:r w:rsidRPr="0016680F">
        <w:rPr>
          <w:color w:val="000000"/>
          <w:sz w:val="24"/>
          <w:szCs w:val="24"/>
        </w:rPr>
        <w:t>a) fare osservare a tutti i propri dipendenti le norme e le disposizioni di cui sopra;</w:t>
      </w:r>
    </w:p>
    <w:p w:rsidR="0016680F" w:rsidRPr="0016680F" w:rsidRDefault="0016680F" w:rsidP="0016680F">
      <w:pPr>
        <w:spacing w:line="360" w:lineRule="auto"/>
        <w:ind w:right="49"/>
        <w:jc w:val="both"/>
        <w:rPr>
          <w:color w:val="000000"/>
          <w:sz w:val="24"/>
          <w:szCs w:val="24"/>
        </w:rPr>
      </w:pPr>
      <w:r w:rsidRPr="0016680F">
        <w:rPr>
          <w:color w:val="000000"/>
          <w:sz w:val="24"/>
          <w:szCs w:val="24"/>
        </w:rPr>
        <w:t>b) disporre e controllare che i propri dipendenti e quelli di eventuali subcontraenti siano dotati ed usino i mezzi personali di protezione appropriati o prescritti per i rischi connessi con le lavorazioni e con le operazioni da effettuare;</w:t>
      </w:r>
    </w:p>
    <w:p w:rsidR="0016680F" w:rsidRPr="0016680F" w:rsidRDefault="0016680F" w:rsidP="0016680F">
      <w:pPr>
        <w:spacing w:line="360" w:lineRule="auto"/>
        <w:ind w:right="49"/>
        <w:jc w:val="both"/>
        <w:rPr>
          <w:color w:val="000000"/>
          <w:sz w:val="24"/>
          <w:szCs w:val="24"/>
        </w:rPr>
      </w:pPr>
      <w:r w:rsidRPr="0016680F">
        <w:rPr>
          <w:color w:val="000000"/>
          <w:sz w:val="24"/>
          <w:szCs w:val="24"/>
        </w:rPr>
        <w:t>c) curare che tutte le attrezzature ed i mezzi d'opera siano in regola con le prescrizioni vigenti;</w:t>
      </w:r>
    </w:p>
    <w:p w:rsidR="0016680F" w:rsidRPr="0016680F" w:rsidRDefault="0016680F" w:rsidP="0016680F">
      <w:pPr>
        <w:spacing w:line="360" w:lineRule="auto"/>
        <w:ind w:right="49"/>
        <w:jc w:val="both"/>
        <w:rPr>
          <w:color w:val="000000"/>
          <w:sz w:val="24"/>
          <w:szCs w:val="24"/>
        </w:rPr>
      </w:pPr>
      <w:r w:rsidRPr="0016680F">
        <w:rPr>
          <w:color w:val="000000"/>
          <w:sz w:val="24"/>
          <w:szCs w:val="24"/>
        </w:rPr>
        <w:t xml:space="preserve">La Committente avrà facoltà di compiere ispezioni ed accertamenti, nonché di richiedere informazioni </w:t>
      </w:r>
      <w:r w:rsidR="00C8168C" w:rsidRPr="0016680F">
        <w:rPr>
          <w:color w:val="000000"/>
          <w:sz w:val="24"/>
          <w:szCs w:val="24"/>
        </w:rPr>
        <w:t>all</w:t>
      </w:r>
      <w:r w:rsidR="00C8168C">
        <w:rPr>
          <w:color w:val="000000"/>
          <w:sz w:val="24"/>
          <w:szCs w:val="24"/>
        </w:rPr>
        <w:t>’</w:t>
      </w:r>
      <w:r w:rsidR="00C8168C" w:rsidRPr="00D20ED6">
        <w:rPr>
          <w:color w:val="000000"/>
          <w:sz w:val="24"/>
          <w:szCs w:val="24"/>
        </w:rPr>
        <w:t>Appaltatore</w:t>
      </w:r>
      <w:r w:rsidR="00C8168C" w:rsidRPr="0016680F">
        <w:rPr>
          <w:color w:val="000000"/>
          <w:sz w:val="24"/>
          <w:szCs w:val="24"/>
        </w:rPr>
        <w:t xml:space="preserve"> </w:t>
      </w:r>
      <w:r w:rsidRPr="0016680F">
        <w:rPr>
          <w:color w:val="000000"/>
          <w:sz w:val="24"/>
          <w:szCs w:val="24"/>
        </w:rPr>
        <w:t>circa l'osservanza di quanto previsto nella presente clausola.</w:t>
      </w:r>
    </w:p>
    <w:p w:rsidR="0016680F" w:rsidRPr="0016680F" w:rsidRDefault="0016680F" w:rsidP="0016680F">
      <w:pPr>
        <w:spacing w:line="360" w:lineRule="auto"/>
        <w:ind w:right="49"/>
        <w:jc w:val="both"/>
        <w:rPr>
          <w:color w:val="000000"/>
          <w:sz w:val="24"/>
          <w:szCs w:val="24"/>
        </w:rPr>
      </w:pPr>
      <w:r w:rsidRPr="0016680F">
        <w:rPr>
          <w:color w:val="000000"/>
          <w:sz w:val="24"/>
          <w:szCs w:val="24"/>
        </w:rPr>
        <w:lastRenderedPageBreak/>
        <w:t xml:space="preserve">In caso di mancata osservanza da parte </w:t>
      </w:r>
      <w:r w:rsidR="00C8168C" w:rsidRPr="0016680F">
        <w:rPr>
          <w:color w:val="000000"/>
          <w:sz w:val="24"/>
          <w:szCs w:val="24"/>
        </w:rPr>
        <w:t>dell</w:t>
      </w:r>
      <w:r w:rsidR="00C8168C">
        <w:rPr>
          <w:color w:val="000000"/>
          <w:sz w:val="24"/>
          <w:szCs w:val="24"/>
        </w:rPr>
        <w:t>’</w:t>
      </w:r>
      <w:r w:rsidR="00C8168C" w:rsidRPr="00C8168C">
        <w:rPr>
          <w:color w:val="000000"/>
          <w:sz w:val="24"/>
          <w:szCs w:val="24"/>
        </w:rPr>
        <w:t xml:space="preserve"> </w:t>
      </w:r>
      <w:r w:rsidR="00C8168C" w:rsidRPr="00D20ED6">
        <w:rPr>
          <w:color w:val="000000"/>
          <w:sz w:val="24"/>
          <w:szCs w:val="24"/>
        </w:rPr>
        <w:t>Appaltatore</w:t>
      </w:r>
      <w:r w:rsidR="00C8168C" w:rsidRPr="0016680F">
        <w:rPr>
          <w:color w:val="000000"/>
          <w:sz w:val="24"/>
          <w:szCs w:val="24"/>
        </w:rPr>
        <w:t xml:space="preserve"> </w:t>
      </w:r>
      <w:r w:rsidRPr="0016680F">
        <w:rPr>
          <w:color w:val="000000"/>
          <w:sz w:val="24"/>
          <w:szCs w:val="24"/>
        </w:rPr>
        <w:t xml:space="preserve">delle previsioni di cui alla presente clausola, la Committente ha il diritto di risolvere il Contratto per inadempimento, ferma restando la piena ed esclusiva responsabilità </w:t>
      </w:r>
      <w:r w:rsidR="00C8168C" w:rsidRPr="0016680F">
        <w:rPr>
          <w:color w:val="000000"/>
          <w:sz w:val="24"/>
          <w:szCs w:val="24"/>
        </w:rPr>
        <w:t>dell</w:t>
      </w:r>
      <w:r w:rsidR="00C8168C">
        <w:rPr>
          <w:color w:val="000000"/>
          <w:sz w:val="24"/>
          <w:szCs w:val="24"/>
        </w:rPr>
        <w:t>’</w:t>
      </w:r>
      <w:r w:rsidR="00C8168C" w:rsidRPr="00D20ED6">
        <w:rPr>
          <w:color w:val="000000"/>
          <w:sz w:val="24"/>
          <w:szCs w:val="24"/>
        </w:rPr>
        <w:t>Appaltatore</w:t>
      </w:r>
      <w:r w:rsidR="00C8168C" w:rsidRPr="0016680F">
        <w:rPr>
          <w:color w:val="000000"/>
          <w:sz w:val="24"/>
          <w:szCs w:val="24"/>
        </w:rPr>
        <w:t xml:space="preserve"> </w:t>
      </w:r>
      <w:r w:rsidRPr="0016680F">
        <w:rPr>
          <w:color w:val="000000"/>
          <w:sz w:val="24"/>
          <w:szCs w:val="24"/>
        </w:rPr>
        <w:t>per i danni eventualmente causati a persone o a cose nell’esercizio delle attività contrattuali.</w:t>
      </w:r>
    </w:p>
    <w:p w:rsidR="0016680F" w:rsidRPr="0016680F" w:rsidRDefault="0016680F" w:rsidP="0016680F">
      <w:pPr>
        <w:spacing w:line="360" w:lineRule="auto"/>
        <w:ind w:right="49"/>
        <w:jc w:val="both"/>
        <w:rPr>
          <w:color w:val="000000"/>
          <w:sz w:val="24"/>
          <w:szCs w:val="24"/>
        </w:rPr>
      </w:pPr>
      <w:r w:rsidRPr="0016680F">
        <w:rPr>
          <w:color w:val="000000"/>
          <w:sz w:val="24"/>
          <w:szCs w:val="24"/>
        </w:rPr>
        <w:t xml:space="preserve">In tutti i casi in cui siano accertate dalla Committente, violazioni da parte </w:t>
      </w:r>
      <w:r w:rsidR="00C8168C" w:rsidRPr="0016680F">
        <w:rPr>
          <w:color w:val="000000"/>
          <w:sz w:val="24"/>
          <w:szCs w:val="24"/>
        </w:rPr>
        <w:t>dell</w:t>
      </w:r>
      <w:r w:rsidR="00C8168C">
        <w:rPr>
          <w:color w:val="000000"/>
          <w:sz w:val="24"/>
          <w:szCs w:val="24"/>
        </w:rPr>
        <w:t>’</w:t>
      </w:r>
      <w:r w:rsidR="00C8168C" w:rsidRPr="00D20ED6">
        <w:rPr>
          <w:color w:val="000000"/>
          <w:sz w:val="24"/>
          <w:szCs w:val="24"/>
        </w:rPr>
        <w:t>Appaltatore</w:t>
      </w:r>
      <w:r w:rsidR="00C8168C" w:rsidRPr="0016680F">
        <w:rPr>
          <w:color w:val="000000"/>
          <w:sz w:val="24"/>
          <w:szCs w:val="24"/>
        </w:rPr>
        <w:t xml:space="preserve"> </w:t>
      </w:r>
      <w:r w:rsidRPr="0016680F">
        <w:rPr>
          <w:color w:val="000000"/>
          <w:sz w:val="24"/>
          <w:szCs w:val="24"/>
        </w:rPr>
        <w:t>o di eventuali subcontraenti, delle misure di sicurezza nello svolgimento del contratto, gli stessi saranno immediatamente sospesi e sarà ripiegato l’eventuale cantiere</w:t>
      </w:r>
      <w:r w:rsidR="00CE6DEC">
        <w:rPr>
          <w:color w:val="000000"/>
          <w:sz w:val="24"/>
          <w:szCs w:val="24"/>
        </w:rPr>
        <w:t xml:space="preserve"> a cura e spese dell’Appaltatore</w:t>
      </w:r>
      <w:r w:rsidR="00CE6DEC" w:rsidRPr="0016680F">
        <w:rPr>
          <w:color w:val="000000"/>
          <w:sz w:val="24"/>
          <w:szCs w:val="24"/>
        </w:rPr>
        <w:t>.</w:t>
      </w:r>
      <w:r w:rsidRPr="0016680F">
        <w:rPr>
          <w:color w:val="000000"/>
          <w:sz w:val="24"/>
          <w:szCs w:val="24"/>
        </w:rPr>
        <w:t>.</w:t>
      </w:r>
    </w:p>
    <w:p w:rsidR="0016680F" w:rsidRPr="0016680F" w:rsidRDefault="0016680F" w:rsidP="0016680F">
      <w:pPr>
        <w:spacing w:line="360" w:lineRule="auto"/>
        <w:ind w:right="49"/>
        <w:jc w:val="both"/>
        <w:rPr>
          <w:color w:val="000000"/>
          <w:sz w:val="24"/>
          <w:szCs w:val="24"/>
        </w:rPr>
      </w:pPr>
      <w:r w:rsidRPr="0016680F">
        <w:rPr>
          <w:color w:val="000000"/>
          <w:sz w:val="24"/>
          <w:szCs w:val="24"/>
        </w:rPr>
        <w:t xml:space="preserve">Nei predetti casi </w:t>
      </w:r>
      <w:r w:rsidR="00C8168C" w:rsidRPr="0016680F">
        <w:rPr>
          <w:color w:val="000000"/>
          <w:sz w:val="24"/>
          <w:szCs w:val="24"/>
        </w:rPr>
        <w:t>l</w:t>
      </w:r>
      <w:r w:rsidR="00C8168C">
        <w:rPr>
          <w:color w:val="000000"/>
          <w:sz w:val="24"/>
          <w:szCs w:val="24"/>
        </w:rPr>
        <w:t>’</w:t>
      </w:r>
      <w:r w:rsidR="00C8168C" w:rsidRPr="00D20ED6">
        <w:rPr>
          <w:color w:val="000000"/>
          <w:sz w:val="24"/>
          <w:szCs w:val="24"/>
        </w:rPr>
        <w:t>Appaltatore</w:t>
      </w:r>
      <w:r w:rsidR="00C8168C" w:rsidRPr="0016680F">
        <w:rPr>
          <w:color w:val="000000"/>
          <w:sz w:val="24"/>
          <w:szCs w:val="24"/>
        </w:rPr>
        <w:t xml:space="preserve"> </w:t>
      </w:r>
      <w:r w:rsidRPr="0016680F">
        <w:rPr>
          <w:color w:val="000000"/>
          <w:sz w:val="24"/>
          <w:szCs w:val="24"/>
        </w:rPr>
        <w:t>dovrà mettere in atto nelle successive 24 ore tutte le azioni correttive opportune.</w:t>
      </w:r>
    </w:p>
    <w:p w:rsidR="0016680F" w:rsidRPr="0016680F" w:rsidRDefault="0016680F" w:rsidP="0016680F">
      <w:pPr>
        <w:spacing w:line="360" w:lineRule="auto"/>
        <w:ind w:right="49"/>
        <w:jc w:val="both"/>
        <w:rPr>
          <w:color w:val="000000"/>
          <w:sz w:val="24"/>
          <w:szCs w:val="24"/>
        </w:rPr>
      </w:pPr>
      <w:r w:rsidRPr="0016680F">
        <w:rPr>
          <w:color w:val="000000"/>
          <w:sz w:val="24"/>
          <w:szCs w:val="24"/>
        </w:rPr>
        <w:t>Si allega il Documento Unico di Valutazione dei Rischi da Interferenza, D.U.V.R.I. (art. 26, comma 3 del D. Lgs. 81/2008) che forma parte integrante e sostanziale del presente Contratto.</w:t>
      </w:r>
    </w:p>
    <w:p w:rsidR="0016680F" w:rsidRPr="0016680F" w:rsidRDefault="0016680F" w:rsidP="0016680F">
      <w:pPr>
        <w:spacing w:line="360" w:lineRule="auto"/>
        <w:ind w:right="49"/>
        <w:jc w:val="both"/>
        <w:rPr>
          <w:color w:val="000000"/>
          <w:sz w:val="24"/>
          <w:szCs w:val="24"/>
        </w:rPr>
      </w:pPr>
      <w:r w:rsidRPr="0016680F">
        <w:rPr>
          <w:color w:val="000000"/>
          <w:sz w:val="24"/>
          <w:szCs w:val="24"/>
        </w:rPr>
        <w:t xml:space="preserve">Tale documento, indicante le misure di prevenzione e protezione da adottare al fine di eliminare o ridurre i rischi derivanti da possibili interferenze tra le attività svolte </w:t>
      </w:r>
      <w:r w:rsidR="00C8168C" w:rsidRPr="0016680F">
        <w:rPr>
          <w:color w:val="000000"/>
          <w:sz w:val="24"/>
          <w:szCs w:val="24"/>
        </w:rPr>
        <w:t>dall</w:t>
      </w:r>
      <w:r w:rsidR="00C8168C">
        <w:rPr>
          <w:color w:val="000000"/>
          <w:sz w:val="24"/>
          <w:szCs w:val="24"/>
        </w:rPr>
        <w:t>’</w:t>
      </w:r>
      <w:r w:rsidR="00C8168C" w:rsidRPr="00D20ED6">
        <w:rPr>
          <w:color w:val="000000"/>
          <w:sz w:val="24"/>
          <w:szCs w:val="24"/>
        </w:rPr>
        <w:t>Appaltatore</w:t>
      </w:r>
      <w:r w:rsidR="00C8168C" w:rsidRPr="0016680F">
        <w:rPr>
          <w:color w:val="000000"/>
          <w:sz w:val="24"/>
          <w:szCs w:val="24"/>
        </w:rPr>
        <w:t xml:space="preserve"> </w:t>
      </w:r>
      <w:r w:rsidRPr="0016680F">
        <w:rPr>
          <w:color w:val="000000"/>
          <w:sz w:val="24"/>
          <w:szCs w:val="24"/>
        </w:rPr>
        <w:t>e quelle svolte dai lavoratori della Committente e/o altri soggetti presenti e/o cooperanti nel medesimo luogo di lavoro, verrà condiviso ed eventualmente aggiornato, tramite verbale appositamente predisposto, in sede di riunione congiunta tra le Parti prima dell'esecuzione del Contratto. Il D.U.V.R.I. sarà suscettibile di ulteriori aggiornamenti, sempre tramite verbale da allegare al contratto, in caso di modifiche di carattere tecnico o logistico o organizzativo sopraggiunte durante l’esecuzione dei lavori o durante la prestazione.</w:t>
      </w:r>
    </w:p>
    <w:p w:rsidR="0016680F" w:rsidRPr="0016680F" w:rsidRDefault="0016680F" w:rsidP="0016680F">
      <w:pPr>
        <w:spacing w:line="360" w:lineRule="auto"/>
        <w:ind w:right="49"/>
        <w:jc w:val="both"/>
        <w:rPr>
          <w:color w:val="000000"/>
          <w:sz w:val="24"/>
          <w:szCs w:val="24"/>
        </w:rPr>
      </w:pPr>
      <w:r w:rsidRPr="0016680F">
        <w:rPr>
          <w:color w:val="000000"/>
          <w:sz w:val="24"/>
          <w:szCs w:val="24"/>
        </w:rPr>
        <w:t>Si allegano i costi derivanti dalle misure di prevenzione e protezione per i rischi da interferenza.</w:t>
      </w:r>
    </w:p>
    <w:p w:rsidR="0016680F" w:rsidRPr="0016680F" w:rsidRDefault="0016680F" w:rsidP="0016680F">
      <w:pPr>
        <w:spacing w:line="360" w:lineRule="auto"/>
        <w:ind w:right="49"/>
        <w:jc w:val="both"/>
        <w:rPr>
          <w:color w:val="000000"/>
          <w:sz w:val="24"/>
          <w:szCs w:val="24"/>
        </w:rPr>
      </w:pPr>
    </w:p>
    <w:p w:rsidR="0016680F" w:rsidRPr="00DE50FD" w:rsidRDefault="0016680F" w:rsidP="0016680F">
      <w:pPr>
        <w:pStyle w:val="Corpodeltesto3"/>
        <w:spacing w:line="360" w:lineRule="auto"/>
        <w:ind w:right="49"/>
        <w:jc w:val="center"/>
        <w:rPr>
          <w:b/>
          <w:bCs/>
          <w:sz w:val="24"/>
          <w:u w:val="single"/>
        </w:rPr>
      </w:pPr>
      <w:r w:rsidRPr="00DE50FD">
        <w:rPr>
          <w:b/>
          <w:bCs/>
          <w:sz w:val="24"/>
          <w:u w:val="single"/>
        </w:rPr>
        <w:t xml:space="preserve">Articolo </w:t>
      </w:r>
      <w:r w:rsidR="00682927">
        <w:rPr>
          <w:b/>
          <w:bCs/>
          <w:sz w:val="24"/>
          <w:u w:val="single"/>
        </w:rPr>
        <w:t>xx</w:t>
      </w:r>
    </w:p>
    <w:p w:rsidR="0016680F" w:rsidRPr="00FF64F7" w:rsidRDefault="0016680F" w:rsidP="0016680F">
      <w:pPr>
        <w:spacing w:line="360" w:lineRule="auto"/>
        <w:ind w:right="49"/>
        <w:jc w:val="center"/>
        <w:rPr>
          <w:b/>
          <w:color w:val="000000"/>
          <w:sz w:val="24"/>
          <w:szCs w:val="24"/>
        </w:rPr>
      </w:pPr>
      <w:r w:rsidRPr="00FF64F7">
        <w:rPr>
          <w:b/>
          <w:color w:val="000000"/>
          <w:sz w:val="24"/>
          <w:szCs w:val="24"/>
        </w:rPr>
        <w:t xml:space="preserve">Prescrizioni </w:t>
      </w:r>
      <w:r w:rsidR="00FF64F7" w:rsidRPr="00FF64F7">
        <w:rPr>
          <w:b/>
          <w:color w:val="000000"/>
          <w:sz w:val="24"/>
          <w:szCs w:val="24"/>
        </w:rPr>
        <w:t>a</w:t>
      </w:r>
      <w:r w:rsidRPr="00FF64F7">
        <w:rPr>
          <w:b/>
          <w:color w:val="000000"/>
          <w:sz w:val="24"/>
          <w:szCs w:val="24"/>
        </w:rPr>
        <w:t xml:space="preserve"> Tutela </w:t>
      </w:r>
      <w:r w:rsidR="00FF64F7" w:rsidRPr="00FF64F7">
        <w:rPr>
          <w:b/>
          <w:color w:val="000000"/>
          <w:sz w:val="24"/>
          <w:szCs w:val="24"/>
        </w:rPr>
        <w:t>d</w:t>
      </w:r>
      <w:r w:rsidRPr="00FF64F7">
        <w:rPr>
          <w:b/>
          <w:color w:val="000000"/>
          <w:sz w:val="24"/>
          <w:szCs w:val="24"/>
        </w:rPr>
        <w:t>ei Lavoratori</w:t>
      </w:r>
    </w:p>
    <w:p w:rsidR="0016680F" w:rsidRPr="0016680F" w:rsidRDefault="00BA6C79" w:rsidP="0016680F">
      <w:pPr>
        <w:spacing w:line="360" w:lineRule="auto"/>
        <w:ind w:right="49"/>
        <w:jc w:val="both"/>
        <w:rPr>
          <w:color w:val="000000"/>
          <w:sz w:val="24"/>
          <w:szCs w:val="24"/>
        </w:rPr>
      </w:pPr>
      <w:r>
        <w:rPr>
          <w:color w:val="000000"/>
          <w:sz w:val="24"/>
          <w:szCs w:val="24"/>
        </w:rPr>
        <w:t>L’Appaltatore</w:t>
      </w:r>
      <w:r w:rsidR="0016680F" w:rsidRPr="0016680F">
        <w:rPr>
          <w:color w:val="000000"/>
          <w:sz w:val="24"/>
          <w:szCs w:val="24"/>
        </w:rPr>
        <w:t xml:space="preserve"> è </w:t>
      </w:r>
      <w:r w:rsidRPr="0016680F">
        <w:rPr>
          <w:color w:val="000000"/>
          <w:sz w:val="24"/>
          <w:szCs w:val="24"/>
        </w:rPr>
        <w:t>tenut</w:t>
      </w:r>
      <w:r>
        <w:rPr>
          <w:color w:val="000000"/>
          <w:sz w:val="24"/>
          <w:szCs w:val="24"/>
        </w:rPr>
        <w:t>o</w:t>
      </w:r>
      <w:r w:rsidR="0016680F" w:rsidRPr="0016680F">
        <w:rPr>
          <w:color w:val="000000"/>
          <w:sz w:val="24"/>
          <w:szCs w:val="24"/>
        </w:rPr>
        <w:t xml:space="preserve">, assumendo a proprio carico tutti gli oneri relativi, ad ottemperare a tutti gli obblighi verso i propri dipendenti e collaboratori derivanti dalle norme vigenti in materia di previdenza e disciplina antinfortunistica, di igiene del lavoro, di assicurazioni contro gli infortuni sul lavoro, di previdenze varie per la disoccupazione involontaria, invalidità e vecchiaia, per la tubercolosi ed altre malattie professionali, e di ogni altra disposizione in vigore o che potrà intervenire nel corso dell’esecuzione del contratto, per la tutela materiale e morale dei lavoratori. </w:t>
      </w:r>
    </w:p>
    <w:p w:rsidR="0016680F" w:rsidRPr="0016680F" w:rsidRDefault="00BA6C79" w:rsidP="0016680F">
      <w:pPr>
        <w:spacing w:line="360" w:lineRule="auto"/>
        <w:ind w:right="49"/>
        <w:jc w:val="both"/>
        <w:rPr>
          <w:color w:val="000000"/>
          <w:sz w:val="24"/>
          <w:szCs w:val="24"/>
        </w:rPr>
      </w:pPr>
      <w:r>
        <w:rPr>
          <w:color w:val="000000"/>
          <w:sz w:val="24"/>
          <w:szCs w:val="24"/>
        </w:rPr>
        <w:t>L’Appaltatore</w:t>
      </w:r>
      <w:r w:rsidRPr="0016680F" w:rsidDel="00BA6C79">
        <w:rPr>
          <w:color w:val="000000"/>
          <w:sz w:val="24"/>
          <w:szCs w:val="24"/>
        </w:rPr>
        <w:t xml:space="preserve"> </w:t>
      </w:r>
      <w:r w:rsidR="0016680F" w:rsidRPr="0016680F">
        <w:rPr>
          <w:color w:val="000000"/>
          <w:sz w:val="24"/>
          <w:szCs w:val="24"/>
        </w:rPr>
        <w:t xml:space="preserve">è </w:t>
      </w:r>
      <w:r w:rsidRPr="0016680F">
        <w:rPr>
          <w:color w:val="000000"/>
          <w:sz w:val="24"/>
          <w:szCs w:val="24"/>
        </w:rPr>
        <w:t>tenut</w:t>
      </w:r>
      <w:r>
        <w:rPr>
          <w:color w:val="000000"/>
          <w:sz w:val="24"/>
          <w:szCs w:val="24"/>
        </w:rPr>
        <w:t>o</w:t>
      </w:r>
      <w:r w:rsidRPr="0016680F">
        <w:rPr>
          <w:color w:val="000000"/>
          <w:sz w:val="24"/>
          <w:szCs w:val="24"/>
        </w:rPr>
        <w:t xml:space="preserve"> </w:t>
      </w:r>
      <w:r w:rsidR="0016680F" w:rsidRPr="0016680F">
        <w:rPr>
          <w:color w:val="000000"/>
          <w:sz w:val="24"/>
          <w:szCs w:val="24"/>
        </w:rPr>
        <w:t xml:space="preserve">altresì ad attuare nei confronti dei lavoratori dipendenti e dei collaboratori occupati nell’esecuzione del contratto - e se cooperative anche nei confronti dei soci - condizioni normative e retributive in linea con la vigente legislazione, anche sotto il profilo fiscale e </w:t>
      </w:r>
      <w:r w:rsidR="0016680F" w:rsidRPr="0016680F">
        <w:rPr>
          <w:color w:val="000000"/>
          <w:sz w:val="24"/>
          <w:szCs w:val="24"/>
        </w:rPr>
        <w:lastRenderedPageBreak/>
        <w:t>previdenziale, e comunque non inferiori a quelle risultanti dai contratti collettivi di lavoro e dai Contratti integrativi territoriali e le tariffe applicabili alla data di stipula del presente contratto, nonché le condizioni risultanti da successive modifiche ed integrazioni.</w:t>
      </w:r>
    </w:p>
    <w:p w:rsidR="0016680F" w:rsidRDefault="0016680F" w:rsidP="0016680F">
      <w:pPr>
        <w:spacing w:line="360" w:lineRule="auto"/>
        <w:ind w:right="49"/>
        <w:jc w:val="both"/>
        <w:rPr>
          <w:color w:val="000000"/>
          <w:sz w:val="24"/>
          <w:szCs w:val="24"/>
        </w:rPr>
      </w:pPr>
      <w:r w:rsidRPr="0016680F">
        <w:rPr>
          <w:color w:val="000000"/>
          <w:sz w:val="24"/>
          <w:szCs w:val="24"/>
        </w:rPr>
        <w:t xml:space="preserve">Le risorse occupate nella esecuzione del presente contratto opereranno sotto la diretta, completa, unica responsabilità, direzione, sorveglianza </w:t>
      </w:r>
      <w:r w:rsidR="00BA6C79" w:rsidRPr="0016680F">
        <w:rPr>
          <w:color w:val="000000"/>
          <w:sz w:val="24"/>
          <w:szCs w:val="24"/>
        </w:rPr>
        <w:t>dell</w:t>
      </w:r>
      <w:r w:rsidR="00BA6C79">
        <w:rPr>
          <w:color w:val="000000"/>
          <w:sz w:val="24"/>
          <w:szCs w:val="24"/>
        </w:rPr>
        <w:t>’Appaltatore</w:t>
      </w:r>
      <w:r w:rsidRPr="0016680F">
        <w:rPr>
          <w:color w:val="000000"/>
          <w:sz w:val="24"/>
          <w:szCs w:val="24"/>
        </w:rPr>
        <w:t>, con autonomia e con organizzazione d’impresa a proprio rischio.</w:t>
      </w:r>
    </w:p>
    <w:p w:rsidR="00CE6DEC" w:rsidRDefault="00CE6DEC" w:rsidP="00CE6DEC">
      <w:pPr>
        <w:spacing w:line="360" w:lineRule="auto"/>
        <w:ind w:right="49"/>
        <w:jc w:val="both"/>
        <w:rPr>
          <w:color w:val="000000"/>
          <w:sz w:val="24"/>
          <w:szCs w:val="24"/>
        </w:rPr>
      </w:pPr>
      <w:r w:rsidRPr="006016C3">
        <w:rPr>
          <w:color w:val="000000"/>
          <w:sz w:val="24"/>
          <w:szCs w:val="24"/>
        </w:rPr>
        <w:t xml:space="preserve">Restano fermi gli oneri e le responsabilità in capo </w:t>
      </w:r>
      <w:r>
        <w:rPr>
          <w:color w:val="000000"/>
          <w:sz w:val="24"/>
          <w:szCs w:val="24"/>
        </w:rPr>
        <w:t>all’Appaltatore</w:t>
      </w:r>
      <w:r w:rsidRPr="006016C3">
        <w:rPr>
          <w:color w:val="000000"/>
          <w:sz w:val="24"/>
          <w:szCs w:val="24"/>
        </w:rPr>
        <w:t xml:space="preserve"> di</w:t>
      </w:r>
      <w:r>
        <w:rPr>
          <w:color w:val="000000"/>
          <w:sz w:val="24"/>
          <w:szCs w:val="24"/>
        </w:rPr>
        <w:t xml:space="preserve"> cui all’art. 105, comma 10, del </w:t>
      </w:r>
      <w:r w:rsidRPr="006016C3">
        <w:rPr>
          <w:color w:val="000000"/>
          <w:sz w:val="24"/>
          <w:szCs w:val="24"/>
        </w:rPr>
        <w:t>D. Lgs. n. 50/2016 e s.m.i. in caso di subappalto.</w:t>
      </w:r>
    </w:p>
    <w:p w:rsidR="00CE6DEC" w:rsidRPr="006F0066" w:rsidRDefault="00CE6DEC" w:rsidP="006F0066">
      <w:pPr>
        <w:spacing w:line="360" w:lineRule="auto"/>
        <w:ind w:right="49"/>
        <w:jc w:val="both"/>
        <w:rPr>
          <w:color w:val="000000"/>
          <w:sz w:val="24"/>
          <w:szCs w:val="24"/>
        </w:rPr>
      </w:pPr>
      <w:r w:rsidRPr="006F0066">
        <w:rPr>
          <w:color w:val="000000"/>
          <w:sz w:val="24"/>
          <w:szCs w:val="24"/>
        </w:rPr>
        <w:t xml:space="preserve">In caso di irregolarità riscontrata sul documento unico di regolarità contributiva si applicano le disposizioni di cui all’art. 30, comma 5 del Codice. </w:t>
      </w:r>
    </w:p>
    <w:p w:rsidR="00CE6DEC" w:rsidRPr="006F0066" w:rsidRDefault="00CE6DEC" w:rsidP="006F0066">
      <w:pPr>
        <w:spacing w:line="360" w:lineRule="auto"/>
        <w:ind w:right="49"/>
        <w:jc w:val="both"/>
        <w:rPr>
          <w:color w:val="000000"/>
          <w:sz w:val="24"/>
          <w:szCs w:val="24"/>
        </w:rPr>
      </w:pPr>
      <w:r w:rsidRPr="006F0066">
        <w:rPr>
          <w:color w:val="000000"/>
          <w:sz w:val="24"/>
          <w:szCs w:val="24"/>
        </w:rPr>
        <w:t>Nel caso di ritardo nel pagamento ovvero di mancato pagamento delle retribuzioni dovute al personale dipendente da parte dell’Appaltatore, del subappaltatore o dei soggetti titolari di subappalti e cottimi di cui all’art. 105 troverà applicazione la disciplina di cui all’art. 30, comma 6 del Codice.</w:t>
      </w:r>
    </w:p>
    <w:p w:rsidR="00CE6DEC" w:rsidRPr="006F0066" w:rsidRDefault="00CE6DEC" w:rsidP="006F0066">
      <w:pPr>
        <w:spacing w:line="360" w:lineRule="auto"/>
        <w:ind w:right="49"/>
        <w:jc w:val="both"/>
        <w:rPr>
          <w:color w:val="000000"/>
          <w:sz w:val="24"/>
          <w:szCs w:val="24"/>
        </w:rPr>
      </w:pPr>
      <w:r w:rsidRPr="006F0066">
        <w:rPr>
          <w:color w:val="000000"/>
          <w:sz w:val="24"/>
          <w:szCs w:val="24"/>
        </w:rPr>
        <w:t>Qualora la Committente, anche successivamente al collaudo/verifica di conformità, abbia dovuto corrispondere, in forza di disposizioni normative che prevedono una sua responsabilità solidale, eventuali retribuzioni, contributi, indennizzi per infortuni o altri oneri, che avrebbe dovuto corrispondere l’Appaltatore o il suo subappaltatore ovvero i subappaltatori o cottimisti di cui all’art. 105 del Codice, la Committente avrà il diritto di rivalersi su qualunque altro credito verso l’Appaltatore a qualunque titolo spettante, anche qualora derivante da altro rapporto contrattuale con l’Appaltatore.</w:t>
      </w:r>
    </w:p>
    <w:p w:rsidR="00CE6DEC" w:rsidRPr="00DE50FD" w:rsidRDefault="00CE6DEC" w:rsidP="00CE6DEC">
      <w:pPr>
        <w:spacing w:line="360" w:lineRule="auto"/>
        <w:ind w:right="49"/>
        <w:jc w:val="both"/>
        <w:rPr>
          <w:color w:val="000000"/>
          <w:sz w:val="24"/>
          <w:szCs w:val="24"/>
        </w:rPr>
      </w:pPr>
      <w:r>
        <w:rPr>
          <w:color w:val="000000"/>
          <w:sz w:val="24"/>
          <w:szCs w:val="24"/>
        </w:rPr>
        <w:t>L’Appaltatore</w:t>
      </w:r>
      <w:r w:rsidRPr="0016680F">
        <w:rPr>
          <w:color w:val="000000"/>
          <w:sz w:val="24"/>
          <w:szCs w:val="24"/>
        </w:rPr>
        <w:t xml:space="preserve"> si obbliga pertanto a risarcire la Committente per qualsiasi danno eventualmente patito al riguardo, ivi inclusa qualsiasi conseguenza economica a carico della stessa scaturente dalle violazioni degli obblighi e delle normative in materia indicati nei precedenti capoversi, da eventuali accertamenti da parte dell’Autorità competenti/Magistratura per utilizzo illegittimo di tipologie contrattuali atipiche/flessibili/di lavoro autonomo/parasubordinato da parte dell</w:t>
      </w:r>
      <w:r>
        <w:rPr>
          <w:color w:val="000000"/>
          <w:sz w:val="24"/>
          <w:szCs w:val="24"/>
        </w:rPr>
        <w:t>’Appaltatore</w:t>
      </w:r>
      <w:r w:rsidRPr="0016680F">
        <w:rPr>
          <w:color w:val="000000"/>
          <w:sz w:val="24"/>
          <w:szCs w:val="24"/>
        </w:rPr>
        <w:t xml:space="preserve"> e di intermediazione fraudolenta/somministrazione irregolare, comprendendosi tra queste eventuali spese di contenzioso giudiziale e amministrativo, fatta comunque salva l’azione di regresso nell’ipotesi di cui all’art. 29, comma 2, </w:t>
      </w:r>
      <w:proofErr w:type="spellStart"/>
      <w:r w:rsidRPr="0016680F">
        <w:rPr>
          <w:color w:val="000000"/>
          <w:sz w:val="24"/>
          <w:szCs w:val="24"/>
        </w:rPr>
        <w:t>dlgs</w:t>
      </w:r>
      <w:proofErr w:type="spellEnd"/>
      <w:r w:rsidRPr="0016680F">
        <w:rPr>
          <w:color w:val="000000"/>
          <w:sz w:val="24"/>
          <w:szCs w:val="24"/>
        </w:rPr>
        <w:t xml:space="preserve"> 276/2003.</w:t>
      </w:r>
    </w:p>
    <w:p w:rsidR="00CE6DEC" w:rsidRPr="0016680F" w:rsidRDefault="00CE6DEC" w:rsidP="0016680F">
      <w:pPr>
        <w:spacing w:line="360" w:lineRule="auto"/>
        <w:ind w:right="49"/>
        <w:jc w:val="both"/>
        <w:rPr>
          <w:color w:val="000000"/>
          <w:sz w:val="24"/>
          <w:szCs w:val="24"/>
        </w:rPr>
      </w:pPr>
    </w:p>
    <w:p w:rsidR="00B543B8" w:rsidRPr="00DE50FD" w:rsidRDefault="00B543B8" w:rsidP="00B543B8">
      <w:pPr>
        <w:pStyle w:val="Corpodeltesto3"/>
        <w:spacing w:line="360" w:lineRule="auto"/>
        <w:ind w:right="49"/>
        <w:jc w:val="center"/>
        <w:rPr>
          <w:b/>
          <w:bCs/>
          <w:sz w:val="24"/>
          <w:u w:val="single"/>
        </w:rPr>
      </w:pPr>
      <w:r w:rsidRPr="00DE50FD">
        <w:rPr>
          <w:b/>
          <w:bCs/>
          <w:sz w:val="24"/>
          <w:u w:val="single"/>
        </w:rPr>
        <w:t xml:space="preserve">Articolo </w:t>
      </w:r>
      <w:r w:rsidR="00682927">
        <w:rPr>
          <w:b/>
          <w:bCs/>
          <w:sz w:val="24"/>
          <w:u w:val="single"/>
        </w:rPr>
        <w:t>xx</w:t>
      </w:r>
    </w:p>
    <w:p w:rsidR="00B543B8" w:rsidRPr="00B543B8" w:rsidRDefault="00B543B8" w:rsidP="00B543B8">
      <w:pPr>
        <w:pStyle w:val="Corpodeltesto3"/>
        <w:spacing w:line="360" w:lineRule="auto"/>
        <w:ind w:right="49"/>
        <w:jc w:val="center"/>
        <w:rPr>
          <w:b/>
          <w:sz w:val="24"/>
        </w:rPr>
      </w:pPr>
      <w:r w:rsidRPr="00B543B8">
        <w:rPr>
          <w:b/>
          <w:sz w:val="24"/>
        </w:rPr>
        <w:t xml:space="preserve">Tutela </w:t>
      </w:r>
      <w:r w:rsidR="00FF64F7">
        <w:rPr>
          <w:b/>
          <w:sz w:val="24"/>
        </w:rPr>
        <w:t>d</w:t>
      </w:r>
      <w:r w:rsidRPr="00B543B8">
        <w:rPr>
          <w:b/>
          <w:sz w:val="24"/>
        </w:rPr>
        <w:t xml:space="preserve">ell’ambiente </w:t>
      </w:r>
      <w:r w:rsidR="00FF64F7">
        <w:rPr>
          <w:b/>
          <w:sz w:val="24"/>
        </w:rPr>
        <w:t>e</w:t>
      </w:r>
      <w:r w:rsidRPr="00B543B8">
        <w:rPr>
          <w:b/>
          <w:sz w:val="24"/>
        </w:rPr>
        <w:t xml:space="preserve"> </w:t>
      </w:r>
      <w:r w:rsidR="00FF64F7">
        <w:rPr>
          <w:b/>
          <w:sz w:val="24"/>
        </w:rPr>
        <w:t>d</w:t>
      </w:r>
      <w:r w:rsidRPr="00B543B8">
        <w:rPr>
          <w:b/>
          <w:sz w:val="24"/>
        </w:rPr>
        <w:t>ella Sicurezza</w:t>
      </w:r>
    </w:p>
    <w:p w:rsidR="00B543B8" w:rsidRPr="00B543B8" w:rsidRDefault="00B543B8" w:rsidP="00B543B8">
      <w:pPr>
        <w:pStyle w:val="Corpodeltesto3"/>
        <w:spacing w:line="360" w:lineRule="auto"/>
        <w:ind w:right="49"/>
        <w:rPr>
          <w:sz w:val="24"/>
        </w:rPr>
      </w:pPr>
      <w:r w:rsidRPr="00B543B8">
        <w:rPr>
          <w:sz w:val="24"/>
        </w:rPr>
        <w:lastRenderedPageBreak/>
        <w:t xml:space="preserve">In conformità con le politiche che la Committente intende perseguire in tema di tutela dell'ambiente, sicurezza dei lavoratori, e, più in generale,  in un’ottica di sviluppo sostenibile, </w:t>
      </w:r>
      <w:r w:rsidR="00BA6C79">
        <w:rPr>
          <w:sz w:val="24"/>
        </w:rPr>
        <w:t>l’Appaltatore</w:t>
      </w:r>
      <w:r w:rsidRPr="00B543B8">
        <w:rPr>
          <w:sz w:val="24"/>
        </w:rPr>
        <w:t xml:space="preserve"> si obbliga a rispettare le seguenti prescrizioni:</w:t>
      </w:r>
    </w:p>
    <w:p w:rsidR="00B543B8" w:rsidRPr="00B543B8" w:rsidRDefault="00B543B8" w:rsidP="00B543B8">
      <w:pPr>
        <w:pStyle w:val="Corpodeltesto3"/>
        <w:spacing w:line="360" w:lineRule="auto"/>
        <w:ind w:right="49"/>
        <w:rPr>
          <w:sz w:val="24"/>
        </w:rPr>
      </w:pPr>
      <w:r w:rsidRPr="00B543B8">
        <w:rPr>
          <w:sz w:val="24"/>
        </w:rPr>
        <w:t>1) Conformarsi alle normative vigenti in materia ambientale e di sicurezza e, in aggiunta, rispettare tutti gli eventuali requisiti e procedure ambientali e di sicurezza specificati nel capitolato di fornitura.</w:t>
      </w:r>
    </w:p>
    <w:p w:rsidR="00B543B8" w:rsidRPr="00B543B8" w:rsidRDefault="00B543B8" w:rsidP="00B543B8">
      <w:pPr>
        <w:pStyle w:val="Corpodeltesto3"/>
        <w:spacing w:line="360" w:lineRule="auto"/>
        <w:ind w:right="49"/>
        <w:rPr>
          <w:sz w:val="24"/>
        </w:rPr>
      </w:pPr>
      <w:r w:rsidRPr="00B543B8">
        <w:rPr>
          <w:sz w:val="24"/>
        </w:rPr>
        <w:t>2) Promuovere l'adozione di criteri, regole e procedure atte a ridurre gli impatti sull'ambiente nelle differenti fasi della propria attività.</w:t>
      </w:r>
    </w:p>
    <w:p w:rsidR="00B543B8" w:rsidRPr="00B543B8" w:rsidRDefault="00B543B8" w:rsidP="00B543B8">
      <w:pPr>
        <w:pStyle w:val="Corpodeltesto3"/>
        <w:spacing w:line="360" w:lineRule="auto"/>
        <w:ind w:right="49"/>
        <w:rPr>
          <w:sz w:val="24"/>
        </w:rPr>
      </w:pPr>
      <w:r w:rsidRPr="00B543B8">
        <w:rPr>
          <w:sz w:val="24"/>
        </w:rPr>
        <w:t>3) Rafforzare l'attività di controllo e miglioramento costante delle prestazioni relative all’ambiente e alla sicurezza.</w:t>
      </w:r>
    </w:p>
    <w:p w:rsidR="00B543B8" w:rsidRPr="00B543B8" w:rsidRDefault="00B543B8" w:rsidP="00B543B8">
      <w:pPr>
        <w:pStyle w:val="Corpodeltesto3"/>
        <w:spacing w:line="360" w:lineRule="auto"/>
        <w:ind w:right="49"/>
        <w:rPr>
          <w:sz w:val="24"/>
        </w:rPr>
      </w:pPr>
      <w:r w:rsidRPr="00B543B8">
        <w:rPr>
          <w:sz w:val="24"/>
        </w:rPr>
        <w:t>4) Includere la tutela dell'ambiente e l’impegno per la sicurezza nei processi decisionali di lungo periodo.</w:t>
      </w:r>
    </w:p>
    <w:p w:rsidR="00B543B8" w:rsidRPr="00B543B8" w:rsidRDefault="00B543B8" w:rsidP="00B543B8">
      <w:pPr>
        <w:pStyle w:val="Corpodeltesto3"/>
        <w:spacing w:line="360" w:lineRule="auto"/>
        <w:ind w:right="49"/>
        <w:rPr>
          <w:sz w:val="24"/>
        </w:rPr>
      </w:pPr>
      <w:r w:rsidRPr="00B543B8">
        <w:rPr>
          <w:sz w:val="24"/>
        </w:rPr>
        <w:t>5) Formare e sensibilizzare le risorse umane sulle tematiche ambientali e di sicurezza.</w:t>
      </w:r>
    </w:p>
    <w:p w:rsidR="00B543B8" w:rsidRPr="00B543B8" w:rsidRDefault="00B543B8" w:rsidP="00B543B8">
      <w:pPr>
        <w:pStyle w:val="Corpodeltesto3"/>
        <w:spacing w:line="360" w:lineRule="auto"/>
        <w:ind w:right="49"/>
        <w:rPr>
          <w:sz w:val="24"/>
        </w:rPr>
      </w:pPr>
    </w:p>
    <w:p w:rsidR="00B543B8" w:rsidRPr="00B543B8" w:rsidRDefault="00B543B8" w:rsidP="00B543B8">
      <w:pPr>
        <w:pStyle w:val="Corpodeltesto3"/>
        <w:spacing w:line="360" w:lineRule="auto"/>
        <w:ind w:right="49"/>
        <w:rPr>
          <w:sz w:val="24"/>
        </w:rPr>
      </w:pPr>
      <w:r w:rsidRPr="00B543B8">
        <w:rPr>
          <w:sz w:val="24"/>
        </w:rPr>
        <w:t xml:space="preserve">A tal fine </w:t>
      </w:r>
      <w:r w:rsidR="00BA6C79">
        <w:rPr>
          <w:sz w:val="24"/>
        </w:rPr>
        <w:t>l’Appaltatore</w:t>
      </w:r>
      <w:r w:rsidRPr="00B543B8">
        <w:rPr>
          <w:sz w:val="24"/>
        </w:rPr>
        <w:t xml:space="preserve"> dovrà:</w:t>
      </w:r>
    </w:p>
    <w:p w:rsidR="00B543B8" w:rsidRPr="00B543B8" w:rsidRDefault="00B543B8" w:rsidP="00B543B8">
      <w:pPr>
        <w:pStyle w:val="Corpodeltesto3"/>
        <w:spacing w:line="360" w:lineRule="auto"/>
        <w:ind w:right="49"/>
        <w:rPr>
          <w:sz w:val="24"/>
        </w:rPr>
      </w:pPr>
      <w:r w:rsidRPr="00B543B8">
        <w:rPr>
          <w:sz w:val="24"/>
        </w:rPr>
        <w:t>- fornire tutte le informazioni eventualmente richieste dalla Committente relative agli impatti ambientali  prodotti dalle proprie attività ed assicurare il loro aggiornamento per tutta la durata del contratto;</w:t>
      </w:r>
    </w:p>
    <w:p w:rsidR="00B543B8" w:rsidRPr="00B543B8" w:rsidRDefault="00B543B8" w:rsidP="00B543B8">
      <w:pPr>
        <w:pStyle w:val="Corpodeltesto3"/>
        <w:spacing w:line="360" w:lineRule="auto"/>
        <w:ind w:right="49"/>
        <w:rPr>
          <w:sz w:val="24"/>
        </w:rPr>
      </w:pPr>
      <w:r w:rsidRPr="00B543B8">
        <w:rPr>
          <w:sz w:val="24"/>
        </w:rPr>
        <w:t>- permettere visite ispettive, anche senza preavviso, presso le proprie sedi e stabilimenti coinvolti nel processo di fornitura, al fine di verificare il rispetto dei requisiti ambientali relativi al presente Contratto.</w:t>
      </w:r>
    </w:p>
    <w:p w:rsidR="00B543B8" w:rsidRPr="00B543B8" w:rsidRDefault="00B543B8" w:rsidP="00B543B8">
      <w:pPr>
        <w:pStyle w:val="Corpodeltesto3"/>
        <w:spacing w:line="360" w:lineRule="auto"/>
        <w:ind w:right="49"/>
        <w:rPr>
          <w:sz w:val="24"/>
        </w:rPr>
      </w:pPr>
    </w:p>
    <w:p w:rsidR="00345009" w:rsidRPr="00DE50FD" w:rsidRDefault="00345009" w:rsidP="00345009">
      <w:pPr>
        <w:pStyle w:val="Corpodeltesto3"/>
        <w:spacing w:line="360" w:lineRule="auto"/>
        <w:ind w:right="49"/>
        <w:jc w:val="center"/>
        <w:rPr>
          <w:b/>
          <w:bCs/>
          <w:sz w:val="24"/>
          <w:u w:val="single"/>
        </w:rPr>
      </w:pPr>
      <w:r w:rsidRPr="00DE50FD">
        <w:rPr>
          <w:b/>
          <w:bCs/>
          <w:sz w:val="24"/>
          <w:u w:val="single"/>
        </w:rPr>
        <w:t xml:space="preserve">Articolo </w:t>
      </w:r>
      <w:r w:rsidR="00682927">
        <w:rPr>
          <w:b/>
          <w:bCs/>
          <w:sz w:val="24"/>
          <w:u w:val="single"/>
        </w:rPr>
        <w:t>xx</w:t>
      </w:r>
    </w:p>
    <w:p w:rsidR="00345009" w:rsidRPr="00345009" w:rsidRDefault="00345009" w:rsidP="00345009">
      <w:pPr>
        <w:pStyle w:val="Corpodeltesto3"/>
        <w:spacing w:line="360" w:lineRule="auto"/>
        <w:ind w:right="49"/>
        <w:jc w:val="center"/>
        <w:rPr>
          <w:b/>
          <w:sz w:val="24"/>
        </w:rPr>
      </w:pPr>
      <w:r w:rsidRPr="00345009">
        <w:rPr>
          <w:b/>
          <w:sz w:val="24"/>
        </w:rPr>
        <w:t>Garanzia</w:t>
      </w:r>
    </w:p>
    <w:p w:rsidR="00345009" w:rsidRPr="005F61BC" w:rsidRDefault="00BA6C79" w:rsidP="00345009">
      <w:pPr>
        <w:pStyle w:val="Corpodeltesto3"/>
        <w:spacing w:line="360" w:lineRule="auto"/>
        <w:ind w:right="49"/>
        <w:rPr>
          <w:color w:val="auto"/>
          <w:sz w:val="24"/>
        </w:rPr>
      </w:pPr>
      <w:r w:rsidRPr="005F61BC">
        <w:rPr>
          <w:color w:val="auto"/>
          <w:sz w:val="24"/>
        </w:rPr>
        <w:t>L’Appaltatore</w:t>
      </w:r>
      <w:r w:rsidR="00345009" w:rsidRPr="005F61BC">
        <w:rPr>
          <w:color w:val="auto"/>
          <w:sz w:val="24"/>
        </w:rPr>
        <w:t xml:space="preserve"> garantisce quanto oggetto del presente Contratto, contro difetti imputabili al materiale o al montaggio,</w:t>
      </w:r>
      <w:r w:rsidRPr="005F61BC">
        <w:rPr>
          <w:color w:val="auto"/>
          <w:sz w:val="24"/>
        </w:rPr>
        <w:t xml:space="preserve"> </w:t>
      </w:r>
      <w:r w:rsidR="00345009" w:rsidRPr="005F61BC">
        <w:rPr>
          <w:color w:val="auto"/>
          <w:sz w:val="24"/>
        </w:rPr>
        <w:t xml:space="preserve">per un periodo di 24 mesi dalla data del </w:t>
      </w:r>
      <w:r w:rsidR="00F01B5F" w:rsidRPr="005F61BC">
        <w:rPr>
          <w:color w:val="auto"/>
          <w:sz w:val="24"/>
        </w:rPr>
        <w:t>“</w:t>
      </w:r>
      <w:r w:rsidR="00345009" w:rsidRPr="005F61BC">
        <w:rPr>
          <w:color w:val="auto"/>
          <w:sz w:val="24"/>
        </w:rPr>
        <w:t>verbale di consegna</w:t>
      </w:r>
      <w:r w:rsidR="00F01B5F" w:rsidRPr="005F61BC">
        <w:rPr>
          <w:color w:val="auto"/>
          <w:sz w:val="24"/>
        </w:rPr>
        <w:t>”</w:t>
      </w:r>
      <w:r w:rsidR="00345009" w:rsidRPr="005F61BC">
        <w:rPr>
          <w:color w:val="auto"/>
          <w:sz w:val="24"/>
        </w:rPr>
        <w:t xml:space="preserve"> </w:t>
      </w:r>
      <w:r w:rsidR="00682927">
        <w:rPr>
          <w:color w:val="auto"/>
          <w:sz w:val="24"/>
        </w:rPr>
        <w:t>di cui al precedente art.__</w:t>
      </w:r>
    </w:p>
    <w:p w:rsidR="00345009" w:rsidRPr="005F61BC" w:rsidRDefault="00345009" w:rsidP="001B0158">
      <w:pPr>
        <w:pStyle w:val="Corpodeltesto3"/>
        <w:spacing w:line="360" w:lineRule="auto"/>
        <w:ind w:right="49"/>
        <w:rPr>
          <w:color w:val="auto"/>
          <w:sz w:val="24"/>
        </w:rPr>
      </w:pPr>
      <w:r w:rsidRPr="005F61BC">
        <w:rPr>
          <w:color w:val="auto"/>
          <w:sz w:val="24"/>
        </w:rPr>
        <w:t xml:space="preserve">In ottemperanza alla suddetta garanzia, </w:t>
      </w:r>
      <w:r w:rsidR="00BA6C79" w:rsidRPr="005F61BC">
        <w:rPr>
          <w:color w:val="auto"/>
          <w:sz w:val="24"/>
        </w:rPr>
        <w:t>l’Appaltatore</w:t>
      </w:r>
      <w:r w:rsidRPr="005F61BC">
        <w:rPr>
          <w:color w:val="auto"/>
          <w:sz w:val="24"/>
        </w:rPr>
        <w:t xml:space="preserve"> provvederà a </w:t>
      </w:r>
      <w:r w:rsidR="007F189D" w:rsidRPr="005F61BC">
        <w:rPr>
          <w:color w:val="auto"/>
          <w:sz w:val="24"/>
        </w:rPr>
        <w:t>ritirare le forniture</w:t>
      </w:r>
      <w:r w:rsidR="001B0158" w:rsidRPr="005F61BC">
        <w:rPr>
          <w:color w:val="auto"/>
          <w:sz w:val="24"/>
        </w:rPr>
        <w:t xml:space="preserve"> difettose ed a sostituirle con altre nuove </w:t>
      </w:r>
      <w:r w:rsidRPr="005F61BC">
        <w:rPr>
          <w:color w:val="auto"/>
          <w:sz w:val="24"/>
        </w:rPr>
        <w:t xml:space="preserve">a titolo completamente gratuito, </w:t>
      </w:r>
      <w:r w:rsidR="00F01B5F" w:rsidRPr="005F61BC">
        <w:rPr>
          <w:color w:val="auto"/>
          <w:sz w:val="24"/>
        </w:rPr>
        <w:t xml:space="preserve">entro 5 (cinque) giorni naturali e consecutivi dalla data di ricevimento della lettera della Committente con cui si notificano i difetti </w:t>
      </w:r>
      <w:r w:rsidR="007F189D" w:rsidRPr="005F61BC">
        <w:rPr>
          <w:color w:val="auto"/>
          <w:sz w:val="24"/>
        </w:rPr>
        <w:t>riscontrati</w:t>
      </w:r>
      <w:r w:rsidR="005F61BC" w:rsidRPr="005F61BC">
        <w:rPr>
          <w:color w:val="auto"/>
          <w:sz w:val="24"/>
        </w:rPr>
        <w:t xml:space="preserve"> e si rivolge invito ad eliminarli</w:t>
      </w:r>
      <w:r w:rsidRPr="005F61BC">
        <w:rPr>
          <w:color w:val="auto"/>
          <w:sz w:val="24"/>
        </w:rPr>
        <w:t>.</w:t>
      </w:r>
    </w:p>
    <w:p w:rsidR="00345009" w:rsidRPr="005F61BC" w:rsidRDefault="00345009" w:rsidP="00345009">
      <w:pPr>
        <w:pStyle w:val="Corpodeltesto3"/>
        <w:spacing w:line="360" w:lineRule="auto"/>
        <w:ind w:right="49"/>
        <w:rPr>
          <w:color w:val="auto"/>
          <w:sz w:val="24"/>
        </w:rPr>
      </w:pPr>
      <w:r w:rsidRPr="005F61BC">
        <w:rPr>
          <w:color w:val="auto"/>
          <w:sz w:val="24"/>
        </w:rPr>
        <w:t xml:space="preserve">Tutti i costi di trasporto e di assicurazione saranno a carico </w:t>
      </w:r>
      <w:r w:rsidR="00BA6C79" w:rsidRPr="005F61BC">
        <w:rPr>
          <w:color w:val="auto"/>
          <w:sz w:val="24"/>
        </w:rPr>
        <w:t>dell’Appaltatore</w:t>
      </w:r>
      <w:r w:rsidRPr="005F61BC">
        <w:rPr>
          <w:color w:val="auto"/>
          <w:sz w:val="24"/>
        </w:rPr>
        <w:t>.</w:t>
      </w:r>
    </w:p>
    <w:p w:rsidR="00345009" w:rsidRPr="005F61BC" w:rsidRDefault="00345009" w:rsidP="00345009">
      <w:pPr>
        <w:pStyle w:val="Corpodeltesto3"/>
        <w:spacing w:line="360" w:lineRule="auto"/>
        <w:ind w:right="49"/>
        <w:rPr>
          <w:color w:val="auto"/>
          <w:sz w:val="24"/>
        </w:rPr>
      </w:pPr>
      <w:r w:rsidRPr="005F61BC">
        <w:rPr>
          <w:color w:val="auto"/>
          <w:sz w:val="24"/>
        </w:rPr>
        <w:t xml:space="preserve">L'intervento in garanzia dovrà essere richiesto </w:t>
      </w:r>
      <w:r w:rsidR="00BA6C79" w:rsidRPr="005F61BC">
        <w:rPr>
          <w:color w:val="auto"/>
          <w:sz w:val="24"/>
        </w:rPr>
        <w:t xml:space="preserve">all’Appaltatore </w:t>
      </w:r>
      <w:r w:rsidRPr="005F61BC">
        <w:rPr>
          <w:color w:val="auto"/>
          <w:sz w:val="24"/>
        </w:rPr>
        <w:t xml:space="preserve">per iscritto, non appena il </w:t>
      </w:r>
      <w:r w:rsidR="001B0158" w:rsidRPr="005F61BC">
        <w:rPr>
          <w:color w:val="auto"/>
          <w:sz w:val="24"/>
        </w:rPr>
        <w:t>difetto</w:t>
      </w:r>
      <w:r w:rsidRPr="005F61BC">
        <w:rPr>
          <w:color w:val="auto"/>
          <w:sz w:val="24"/>
        </w:rPr>
        <w:t xml:space="preserve"> si manifesti. Qualora </w:t>
      </w:r>
      <w:r w:rsidR="00BA6C79" w:rsidRPr="005F61BC">
        <w:rPr>
          <w:color w:val="auto"/>
          <w:sz w:val="24"/>
        </w:rPr>
        <w:t xml:space="preserve">l’ Appaltatore </w:t>
      </w:r>
      <w:r w:rsidRPr="005F61BC">
        <w:rPr>
          <w:color w:val="auto"/>
          <w:sz w:val="24"/>
        </w:rPr>
        <w:t>non dovesse intervenire con immediatezza a rimuovere</w:t>
      </w:r>
      <w:r w:rsidR="001B0158" w:rsidRPr="005F61BC">
        <w:rPr>
          <w:color w:val="auto"/>
          <w:sz w:val="24"/>
        </w:rPr>
        <w:t xml:space="preserve"> e/o sostituire</w:t>
      </w:r>
      <w:r w:rsidRPr="005F61BC">
        <w:rPr>
          <w:color w:val="auto"/>
          <w:sz w:val="24"/>
        </w:rPr>
        <w:t xml:space="preserve"> </w:t>
      </w:r>
      <w:r w:rsidRPr="005F61BC">
        <w:rPr>
          <w:color w:val="auto"/>
          <w:sz w:val="24"/>
        </w:rPr>
        <w:lastRenderedPageBreak/>
        <w:t xml:space="preserve">i difetti, la Committente, previo avviso a mezzo </w:t>
      </w:r>
      <w:r w:rsidR="00BE6FF5" w:rsidRPr="005F61BC">
        <w:rPr>
          <w:color w:val="auto"/>
          <w:sz w:val="24"/>
        </w:rPr>
        <w:t>pec o r</w:t>
      </w:r>
      <w:r w:rsidRPr="005F61BC">
        <w:rPr>
          <w:color w:val="auto"/>
          <w:sz w:val="24"/>
        </w:rPr>
        <w:t xml:space="preserve">accomandata A.R., sarà autorizzata a provvedere direttamente con diritto di rivalsa </w:t>
      </w:r>
      <w:r w:rsidR="00BA6C79" w:rsidRPr="005F61BC">
        <w:rPr>
          <w:color w:val="auto"/>
          <w:sz w:val="24"/>
        </w:rPr>
        <w:t>sull’Appaltatore</w:t>
      </w:r>
      <w:r w:rsidRPr="005F61BC">
        <w:rPr>
          <w:color w:val="auto"/>
          <w:sz w:val="24"/>
        </w:rPr>
        <w:t>.</w:t>
      </w:r>
    </w:p>
    <w:p w:rsidR="00345009" w:rsidRPr="00345009" w:rsidRDefault="00345009" w:rsidP="00345009">
      <w:pPr>
        <w:pStyle w:val="Corpodeltesto3"/>
        <w:spacing w:line="360" w:lineRule="auto"/>
        <w:ind w:right="49"/>
        <w:rPr>
          <w:sz w:val="24"/>
        </w:rPr>
      </w:pPr>
    </w:p>
    <w:p w:rsidR="00AF3539" w:rsidRPr="00DE50FD" w:rsidRDefault="00AF3539" w:rsidP="00C44B03">
      <w:pPr>
        <w:pStyle w:val="Titolo6"/>
        <w:spacing w:line="360" w:lineRule="auto"/>
        <w:ind w:right="49"/>
        <w:jc w:val="center"/>
        <w:rPr>
          <w:sz w:val="24"/>
          <w:szCs w:val="24"/>
          <w:u w:val="single"/>
        </w:rPr>
      </w:pPr>
      <w:r w:rsidRPr="00DE50FD">
        <w:rPr>
          <w:sz w:val="24"/>
          <w:szCs w:val="24"/>
          <w:u w:val="single"/>
        </w:rPr>
        <w:t xml:space="preserve">Articolo </w:t>
      </w:r>
      <w:r w:rsidR="00682927">
        <w:rPr>
          <w:sz w:val="24"/>
          <w:szCs w:val="24"/>
          <w:u w:val="single"/>
        </w:rPr>
        <w:t>xx</w:t>
      </w:r>
    </w:p>
    <w:p w:rsidR="00AF3539" w:rsidRPr="00DE50FD" w:rsidRDefault="00AF3539" w:rsidP="00C44B03">
      <w:pPr>
        <w:spacing w:line="360" w:lineRule="auto"/>
        <w:ind w:right="49"/>
        <w:jc w:val="center"/>
        <w:rPr>
          <w:b/>
          <w:bCs/>
          <w:color w:val="000000"/>
          <w:sz w:val="24"/>
          <w:szCs w:val="24"/>
        </w:rPr>
      </w:pPr>
      <w:r w:rsidRPr="00DE50FD">
        <w:rPr>
          <w:b/>
          <w:bCs/>
          <w:color w:val="000000"/>
          <w:sz w:val="24"/>
          <w:szCs w:val="24"/>
        </w:rPr>
        <w:t>Cauzione</w:t>
      </w:r>
      <w:r w:rsidR="006900BA">
        <w:rPr>
          <w:b/>
          <w:bCs/>
          <w:color w:val="000000"/>
          <w:sz w:val="24"/>
          <w:szCs w:val="24"/>
        </w:rPr>
        <w:t xml:space="preserve"> Definitiva</w:t>
      </w:r>
    </w:p>
    <w:p w:rsidR="00AF3539" w:rsidRDefault="00AF3539" w:rsidP="00C44B03">
      <w:pPr>
        <w:pStyle w:val="Default"/>
        <w:spacing w:line="360" w:lineRule="auto"/>
        <w:ind w:right="49"/>
        <w:jc w:val="both"/>
      </w:pPr>
      <w:r w:rsidRPr="00DE50FD">
        <w:t xml:space="preserve">A garanzia di tutte le obbligazioni assunte </w:t>
      </w:r>
      <w:r w:rsidR="009433A1" w:rsidRPr="00DE50FD">
        <w:t>dall’</w:t>
      </w:r>
      <w:r w:rsidR="00B71FC8">
        <w:t>Appaltatore</w:t>
      </w:r>
      <w:r w:rsidR="009433A1" w:rsidRPr="00DE50FD">
        <w:t xml:space="preserve"> </w:t>
      </w:r>
      <w:r w:rsidRPr="00DE50FD">
        <w:t xml:space="preserve">con la stipula del </w:t>
      </w:r>
      <w:r w:rsidR="00542B2A" w:rsidRPr="00DE50FD">
        <w:t>Contratto</w:t>
      </w:r>
      <w:r w:rsidRPr="00DE50FD">
        <w:t xml:space="preserve"> e dell’esatta integrale esecuzione a perfetta regola d’arte </w:t>
      </w:r>
      <w:r w:rsidR="00CC7EED" w:rsidRPr="00DE50FD">
        <w:t>delle prestazioni oggetto di affidamento</w:t>
      </w:r>
      <w:r w:rsidRPr="00DE50FD">
        <w:t xml:space="preserve">, </w:t>
      </w:r>
      <w:r w:rsidR="00CC7EED" w:rsidRPr="00DE50FD">
        <w:t>l’</w:t>
      </w:r>
      <w:r w:rsidR="00B71FC8">
        <w:t>Appaltatore</w:t>
      </w:r>
      <w:r w:rsidRPr="00DE50FD">
        <w:t xml:space="preserve"> medesimo </w:t>
      </w:r>
      <w:r w:rsidR="002E3316" w:rsidRPr="00DE50FD">
        <w:t xml:space="preserve">ha </w:t>
      </w:r>
      <w:r w:rsidRPr="00DE50FD">
        <w:t>consegna</w:t>
      </w:r>
      <w:r w:rsidR="002E3316" w:rsidRPr="00DE50FD">
        <w:t>to</w:t>
      </w:r>
      <w:r w:rsidRPr="00DE50FD">
        <w:t xml:space="preserve"> </w:t>
      </w:r>
      <w:r w:rsidR="00726F7E">
        <w:t>alla Committente</w:t>
      </w:r>
      <w:r w:rsidRPr="00DE50FD">
        <w:t xml:space="preserve">, contestualmente alla sottoscrizione del presente </w:t>
      </w:r>
      <w:r w:rsidR="00542B2A" w:rsidRPr="00DE50FD">
        <w:t>Contratto</w:t>
      </w:r>
      <w:r w:rsidRPr="00DE50FD">
        <w:t xml:space="preserve">, </w:t>
      </w:r>
      <w:r w:rsidR="0068508B" w:rsidRPr="00DE50FD">
        <w:t xml:space="preserve">la </w:t>
      </w:r>
      <w:r w:rsidR="00F7101A" w:rsidRPr="00DE50FD">
        <w:t>garanzie definitiva</w:t>
      </w:r>
      <w:r w:rsidR="002E3316" w:rsidRPr="00DE50FD">
        <w:t xml:space="preserve"> menzionata nelle premesse</w:t>
      </w:r>
      <w:r w:rsidR="003E7145" w:rsidRPr="00DE50FD">
        <w:t>.</w:t>
      </w:r>
    </w:p>
    <w:p w:rsidR="00BE6FF5" w:rsidRDefault="00BE6FF5" w:rsidP="00BE6FF5">
      <w:pPr>
        <w:pStyle w:val="Default"/>
        <w:spacing w:line="360" w:lineRule="auto"/>
        <w:ind w:right="49"/>
        <w:jc w:val="both"/>
      </w:pPr>
      <w:r>
        <w:t>La garanzia definitiva valida per tutto il periodo contrattuale è progressivamente svincolata, secondo quanto previsto dall’art. 103, comma 5, del D.Lgs. n. 50/2016, a misura dell’avanzamento dell’esecuzione, nel limite massimo del 80% dell’iniziale importo garantito.</w:t>
      </w:r>
    </w:p>
    <w:p w:rsidR="00BE6FF5" w:rsidRPr="00DE50FD" w:rsidRDefault="00BE6FF5" w:rsidP="00BE6FF5">
      <w:pPr>
        <w:pStyle w:val="Default"/>
        <w:spacing w:line="360" w:lineRule="auto"/>
        <w:ind w:right="49"/>
        <w:jc w:val="both"/>
      </w:pPr>
      <w:r>
        <w:t>L’ammontare residuo, pari al 20% dell’iniziale importo garantito, è svincolato a seguito di rilascio del Certificato di verifica di conformità di tutti gli adempimenti e obblighi contrattuali.</w:t>
      </w:r>
    </w:p>
    <w:p w:rsidR="00DE7D53" w:rsidRPr="00DE50FD" w:rsidRDefault="00AF3539" w:rsidP="00C44B03">
      <w:pPr>
        <w:pStyle w:val="Default"/>
        <w:spacing w:line="360" w:lineRule="auto"/>
        <w:ind w:right="49"/>
        <w:jc w:val="both"/>
        <w:rPr>
          <w:color w:val="auto"/>
        </w:rPr>
      </w:pPr>
      <w:r w:rsidRPr="00DE50FD">
        <w:t xml:space="preserve">L’efficacia di detta garanzia cesserà esclusivamente nel momento in cui </w:t>
      </w:r>
      <w:r w:rsidR="00CC7EED" w:rsidRPr="00DE50FD">
        <w:t>l’</w:t>
      </w:r>
      <w:r w:rsidR="00B71FC8">
        <w:t>Appaltatore</w:t>
      </w:r>
      <w:r w:rsidR="00CC7EED" w:rsidRPr="00DE50FD">
        <w:t xml:space="preserve"> </w:t>
      </w:r>
      <w:r w:rsidRPr="00DE50FD">
        <w:t xml:space="preserve">consegnerà al garante l’originale della fideiussione, restituito </w:t>
      </w:r>
      <w:r w:rsidR="00726F7E">
        <w:t>dalla Committente</w:t>
      </w:r>
      <w:r w:rsidRPr="00DE50FD">
        <w:t>, con annotazione di svincolo e</w:t>
      </w:r>
      <w:r w:rsidR="00CC7EED" w:rsidRPr="00DE50FD">
        <w:t>,</w:t>
      </w:r>
      <w:r w:rsidRPr="00DE50FD">
        <w:t xml:space="preserve"> </w:t>
      </w:r>
      <w:r w:rsidR="00CC7EED" w:rsidRPr="00DE50FD">
        <w:t xml:space="preserve">in ogni caso, </w:t>
      </w:r>
      <w:r w:rsidRPr="00DE50FD">
        <w:rPr>
          <w:color w:val="auto"/>
        </w:rPr>
        <w:t>successivamente all’emissione del certif</w:t>
      </w:r>
      <w:r w:rsidR="003E7145" w:rsidRPr="00DE50FD">
        <w:rPr>
          <w:color w:val="auto"/>
        </w:rPr>
        <w:t>icato di verifica di conformità.</w:t>
      </w:r>
    </w:p>
    <w:p w:rsidR="00CC7EED" w:rsidRPr="00DE50FD" w:rsidRDefault="00CC7EED" w:rsidP="00C44B03">
      <w:pPr>
        <w:pStyle w:val="Default"/>
        <w:spacing w:line="360" w:lineRule="auto"/>
        <w:ind w:right="49"/>
        <w:jc w:val="both"/>
      </w:pPr>
      <w:r w:rsidRPr="00DE50FD">
        <w:t>L’</w:t>
      </w:r>
      <w:r w:rsidR="00B71FC8">
        <w:t>Appaltatore</w:t>
      </w:r>
      <w:r w:rsidR="0047497A" w:rsidRPr="00DE50FD">
        <w:t xml:space="preserve"> </w:t>
      </w:r>
      <w:r w:rsidR="00AF3539" w:rsidRPr="00DE50FD">
        <w:t>è tenuto a</w:t>
      </w:r>
      <w:r w:rsidR="00E50304" w:rsidRPr="00DE50FD">
        <w:t xml:space="preserve"> </w:t>
      </w:r>
      <w:r w:rsidR="00AF3539" w:rsidRPr="00DE50FD">
        <w:t xml:space="preserve">reintegrare la cauzione di cui </w:t>
      </w:r>
      <w:r w:rsidR="00726F7E">
        <w:t>la Committente</w:t>
      </w:r>
      <w:r w:rsidR="00726F7E" w:rsidRPr="00DE50FD">
        <w:t xml:space="preserve"> </w:t>
      </w:r>
      <w:r w:rsidR="00AF3539" w:rsidRPr="00DE50FD">
        <w:t>si sia avvals</w:t>
      </w:r>
      <w:r w:rsidRPr="00DE50FD">
        <w:t>a</w:t>
      </w:r>
      <w:r w:rsidR="00AF3539" w:rsidRPr="00DE50FD">
        <w:t xml:space="preserve">, in tutto o in parte, durante l’esecuzione del </w:t>
      </w:r>
      <w:r w:rsidR="00542B2A" w:rsidRPr="00DE50FD">
        <w:t>Contratto</w:t>
      </w:r>
      <w:r w:rsidR="00AF3539" w:rsidRPr="00DE50FD">
        <w:t xml:space="preserve">, entro il termine di 5 (cinque) giorni dal ricevimento della richiesta </w:t>
      </w:r>
      <w:r w:rsidR="00726F7E">
        <w:t>della Committente</w:t>
      </w:r>
      <w:r w:rsidRPr="00DE50FD">
        <w:t xml:space="preserve"> stessa</w:t>
      </w:r>
      <w:r w:rsidR="00AF3539" w:rsidRPr="00DE50FD">
        <w:t xml:space="preserve">. </w:t>
      </w:r>
    </w:p>
    <w:p w:rsidR="00AF3539" w:rsidRPr="00DE50FD" w:rsidRDefault="00AF3539" w:rsidP="00C44B03">
      <w:pPr>
        <w:pStyle w:val="Default"/>
        <w:spacing w:line="360" w:lineRule="auto"/>
        <w:ind w:right="49"/>
        <w:jc w:val="both"/>
        <w:rPr>
          <w:color w:val="auto"/>
        </w:rPr>
      </w:pPr>
      <w:r w:rsidRPr="00DE50FD">
        <w:t>In caso di inadempimento a tale obbligo</w:t>
      </w:r>
      <w:r w:rsidR="00F7101A" w:rsidRPr="00DE50FD">
        <w:t>,</w:t>
      </w:r>
      <w:r w:rsidRPr="00DE50FD">
        <w:t xml:space="preserve"> </w:t>
      </w:r>
      <w:r w:rsidR="00726F7E">
        <w:t>la Committente</w:t>
      </w:r>
      <w:r w:rsidR="00726F7E" w:rsidRPr="00DE50FD">
        <w:t xml:space="preserve"> </w:t>
      </w:r>
      <w:r w:rsidR="00446690" w:rsidRPr="00DE50FD">
        <w:t>procederà all</w:t>
      </w:r>
      <w:r w:rsidR="00446690" w:rsidRPr="00DE50FD">
        <w:rPr>
          <w:color w:val="auto"/>
        </w:rPr>
        <w:t xml:space="preserve">a reintegrazione a valere sui ratei di prezzo da corrispondere </w:t>
      </w:r>
      <w:r w:rsidR="00CC7EED" w:rsidRPr="00DE50FD">
        <w:rPr>
          <w:color w:val="auto"/>
        </w:rPr>
        <w:t>al</w:t>
      </w:r>
      <w:r w:rsidR="00CC7EED" w:rsidRPr="00DE50FD">
        <w:t>l’</w:t>
      </w:r>
      <w:r w:rsidR="00B71FC8">
        <w:t>Appaltatore</w:t>
      </w:r>
      <w:r w:rsidR="00F7101A" w:rsidRPr="00DE50FD">
        <w:t>,</w:t>
      </w:r>
      <w:r w:rsidR="00CC7EED" w:rsidRPr="00DE50FD">
        <w:t xml:space="preserve"> </w:t>
      </w:r>
      <w:r w:rsidR="00446690" w:rsidRPr="00DE50FD">
        <w:rPr>
          <w:color w:val="auto"/>
        </w:rPr>
        <w:t>ferma restando</w:t>
      </w:r>
      <w:r w:rsidRPr="00DE50FD">
        <w:rPr>
          <w:color w:val="auto"/>
        </w:rPr>
        <w:t xml:space="preserve"> di dichiarare risolto di diritto il presente </w:t>
      </w:r>
      <w:r w:rsidR="00542B2A" w:rsidRPr="00DE50FD">
        <w:rPr>
          <w:color w:val="auto"/>
        </w:rPr>
        <w:t>Contratto</w:t>
      </w:r>
      <w:r w:rsidRPr="00DE50FD">
        <w:rPr>
          <w:color w:val="auto"/>
        </w:rPr>
        <w:t>.</w:t>
      </w:r>
    </w:p>
    <w:p w:rsidR="00AF3539" w:rsidRPr="00DE50FD" w:rsidRDefault="002E3316" w:rsidP="00C44B03">
      <w:pPr>
        <w:pStyle w:val="Default"/>
        <w:spacing w:line="360" w:lineRule="auto"/>
        <w:ind w:right="49"/>
        <w:jc w:val="both"/>
      </w:pPr>
      <w:r w:rsidRPr="00DE50FD">
        <w:t>N</w:t>
      </w:r>
      <w:r w:rsidR="00AF3539" w:rsidRPr="00DE50FD">
        <w:t xml:space="preserve">el caso in cui </w:t>
      </w:r>
      <w:r w:rsidR="00CC7EED" w:rsidRPr="00DE50FD">
        <w:t>l’</w:t>
      </w:r>
      <w:r w:rsidR="00B71FC8">
        <w:t>Appaltatore</w:t>
      </w:r>
      <w:r w:rsidR="00CC7EED" w:rsidRPr="00DE50FD">
        <w:t xml:space="preserve"> </w:t>
      </w:r>
      <w:r w:rsidR="00AF3539" w:rsidRPr="00DE50FD">
        <w:t>non provveda all’obbligo di reintegro della cauzione ovvero non provveda a versare, ove previsto dalla polizza stessa, il supplemento di premio, non si procederà al pagamento dei corrispettivi contrattuali.</w:t>
      </w:r>
    </w:p>
    <w:p w:rsidR="00AF3539" w:rsidRDefault="00AF3539" w:rsidP="00C44B03">
      <w:pPr>
        <w:pStyle w:val="Default"/>
        <w:spacing w:line="360" w:lineRule="auto"/>
        <w:ind w:right="49"/>
        <w:jc w:val="both"/>
      </w:pPr>
      <w:r w:rsidRPr="00DE50FD">
        <w:t xml:space="preserve">In caso di inadempimento agli obblighi di cui al presente articolo </w:t>
      </w:r>
      <w:r w:rsidR="004C4796">
        <w:t>la Committente</w:t>
      </w:r>
      <w:r w:rsidR="004C4796" w:rsidRPr="00DE50FD">
        <w:t xml:space="preserve"> </w:t>
      </w:r>
      <w:r w:rsidRPr="00DE50FD">
        <w:t>ha facoltà di sospendere il versamento dei corrispettivi contrattuali di cui al precedente art</w:t>
      </w:r>
      <w:r w:rsidR="00CC7EED" w:rsidRPr="00DE50FD">
        <w:t xml:space="preserve">icolo ____ </w:t>
      </w:r>
      <w:r w:rsidRPr="00DE50FD">
        <w:t xml:space="preserve">o dichiarare risolto di diritto il presente </w:t>
      </w:r>
      <w:r w:rsidR="00542B2A" w:rsidRPr="00DE50FD">
        <w:t>Contratto</w:t>
      </w:r>
      <w:r w:rsidRPr="00DE50FD">
        <w:t xml:space="preserve"> ai sensi del successivo art</w:t>
      </w:r>
      <w:r w:rsidR="00CC7EED" w:rsidRPr="00DE50FD">
        <w:t>icolo</w:t>
      </w:r>
      <w:r w:rsidRPr="00DE50FD">
        <w:t xml:space="preserve"> </w:t>
      </w:r>
      <w:r w:rsidR="00CC7EED" w:rsidRPr="00DE50FD">
        <w:t>_____</w:t>
      </w:r>
      <w:r w:rsidRPr="00DE50FD">
        <w:t>.</w:t>
      </w:r>
    </w:p>
    <w:p w:rsidR="00524DE9" w:rsidRDefault="00524DE9" w:rsidP="00001432">
      <w:pPr>
        <w:pStyle w:val="Corpodeltesto3"/>
        <w:spacing w:line="360" w:lineRule="auto"/>
        <w:ind w:right="49"/>
        <w:jc w:val="center"/>
        <w:rPr>
          <w:sz w:val="24"/>
        </w:rPr>
      </w:pPr>
    </w:p>
    <w:p w:rsidR="00001432" w:rsidRPr="00524DE9" w:rsidRDefault="00001432" w:rsidP="00001432">
      <w:pPr>
        <w:pStyle w:val="Corpodeltesto3"/>
        <w:spacing w:line="360" w:lineRule="auto"/>
        <w:ind w:right="49"/>
        <w:jc w:val="center"/>
        <w:rPr>
          <w:b/>
          <w:bCs/>
          <w:sz w:val="24"/>
          <w:u w:val="single"/>
        </w:rPr>
      </w:pPr>
      <w:r w:rsidRPr="00524DE9">
        <w:rPr>
          <w:b/>
          <w:bCs/>
          <w:sz w:val="24"/>
          <w:u w:val="single"/>
        </w:rPr>
        <w:t>Articolo xx</w:t>
      </w:r>
    </w:p>
    <w:p w:rsidR="00001432" w:rsidRPr="00001432" w:rsidRDefault="00001432" w:rsidP="00001432">
      <w:pPr>
        <w:pStyle w:val="Default"/>
        <w:spacing w:line="360" w:lineRule="auto"/>
        <w:ind w:right="49"/>
        <w:jc w:val="center"/>
        <w:rPr>
          <w:b/>
        </w:rPr>
      </w:pPr>
      <w:r w:rsidRPr="00524DE9">
        <w:rPr>
          <w:b/>
        </w:rPr>
        <w:t>Coperture Assicurative</w:t>
      </w:r>
    </w:p>
    <w:p w:rsidR="005D3C0E" w:rsidRDefault="005D3C0E" w:rsidP="005D3C0E">
      <w:pPr>
        <w:pStyle w:val="Default"/>
        <w:spacing w:line="360" w:lineRule="auto"/>
        <w:ind w:right="49"/>
        <w:jc w:val="both"/>
      </w:pPr>
      <w:r>
        <w:lastRenderedPageBreak/>
        <w:t>L</w:t>
      </w:r>
      <w:r w:rsidR="005C383B">
        <w:t>’Appaltatore</w:t>
      </w:r>
      <w:r>
        <w:t xml:space="preserve"> deve essere dotat</w:t>
      </w:r>
      <w:r w:rsidR="005C383B">
        <w:t>o</w:t>
      </w:r>
      <w:r>
        <w:t xml:space="preserve">, a copertura di eventuali danni arrecati a terzi durante lo svolgimento delle attività previste dal presente Contratto, di una polizza RCT/O. </w:t>
      </w:r>
    </w:p>
    <w:p w:rsidR="005D3C0E" w:rsidRDefault="005D3C0E" w:rsidP="005D3C0E">
      <w:pPr>
        <w:pStyle w:val="Default"/>
        <w:spacing w:line="360" w:lineRule="auto"/>
        <w:ind w:right="49"/>
        <w:jc w:val="both"/>
      </w:pPr>
      <w:r>
        <w:t>A tal proposito l’Appaltatore</w:t>
      </w:r>
      <w:r w:rsidRPr="00345009">
        <w:t xml:space="preserve"> </w:t>
      </w:r>
      <w:r>
        <w:t xml:space="preserve">ha predisposto la polizza RCT/O n. _________________ stipulata con ______________ </w:t>
      </w:r>
      <w:proofErr w:type="spellStart"/>
      <w:r w:rsidRPr="00345009">
        <w:t>con</w:t>
      </w:r>
      <w:proofErr w:type="spellEnd"/>
      <w:r w:rsidRPr="00345009">
        <w:t xml:space="preserve"> un massimale unico per sinistro e per anno non inferiore ad Euro </w:t>
      </w:r>
      <w:r>
        <w:t>5</w:t>
      </w:r>
      <w:r w:rsidRPr="00345009">
        <w:t>.</w:t>
      </w:r>
      <w:r>
        <w:t>0</w:t>
      </w:r>
      <w:r w:rsidRPr="00345009">
        <w:t>00.000,00</w:t>
      </w:r>
      <w:r>
        <w:t>, esplicitando nel novero dei terzi la Committente.</w:t>
      </w:r>
    </w:p>
    <w:p w:rsidR="005D3C0E" w:rsidRDefault="005D3C0E" w:rsidP="00001432">
      <w:pPr>
        <w:pStyle w:val="Default"/>
        <w:spacing w:line="360" w:lineRule="auto"/>
        <w:ind w:right="49"/>
        <w:jc w:val="both"/>
      </w:pPr>
    </w:p>
    <w:p w:rsidR="00656146" w:rsidRPr="00524DE9" w:rsidRDefault="00656146" w:rsidP="00656146">
      <w:pPr>
        <w:pStyle w:val="Corpodeltesto3"/>
        <w:spacing w:line="360" w:lineRule="auto"/>
        <w:ind w:right="49"/>
        <w:jc w:val="center"/>
        <w:rPr>
          <w:b/>
          <w:bCs/>
          <w:sz w:val="24"/>
          <w:u w:val="single"/>
        </w:rPr>
      </w:pPr>
      <w:r w:rsidRPr="00524DE9">
        <w:rPr>
          <w:b/>
          <w:bCs/>
          <w:sz w:val="24"/>
          <w:u w:val="single"/>
        </w:rPr>
        <w:t>Articolo xx</w:t>
      </w:r>
    </w:p>
    <w:p w:rsidR="00656146" w:rsidRPr="00656146" w:rsidRDefault="00656146" w:rsidP="00656146">
      <w:pPr>
        <w:pStyle w:val="Default"/>
        <w:spacing w:line="360" w:lineRule="auto"/>
        <w:ind w:right="49"/>
        <w:jc w:val="center"/>
        <w:rPr>
          <w:b/>
        </w:rPr>
      </w:pPr>
      <w:r w:rsidRPr="00524DE9">
        <w:rPr>
          <w:b/>
        </w:rPr>
        <w:t>Antiriciclaggio</w:t>
      </w:r>
    </w:p>
    <w:p w:rsidR="004B5246" w:rsidRDefault="00656146" w:rsidP="00656146">
      <w:pPr>
        <w:pStyle w:val="Default"/>
        <w:spacing w:line="360" w:lineRule="auto"/>
        <w:ind w:right="49"/>
        <w:jc w:val="both"/>
      </w:pPr>
      <w:r>
        <w:t xml:space="preserve">In attuazione di quanto previsto dal D. Lgs. n. 231 del 23.11.2007, la Committente fornisce nella "scheda antiriciclaggio", allegata al presente incarico, sotto la propria responsabilità, tutte le informazioni necessarie e aggiornate per consentire </w:t>
      </w:r>
      <w:r w:rsidR="005C383B">
        <w:t xml:space="preserve">all’Appaltatore </w:t>
      </w:r>
      <w:r>
        <w:t>di adempiere agli obblighi di adeguata verifica della Committente.</w:t>
      </w:r>
      <w:r w:rsidR="00524DE9">
        <w:t xml:space="preserve"> </w:t>
      </w:r>
    </w:p>
    <w:p w:rsidR="00656146" w:rsidRDefault="00656146" w:rsidP="00656146">
      <w:pPr>
        <w:pStyle w:val="Default"/>
        <w:spacing w:line="360" w:lineRule="auto"/>
        <w:ind w:right="49"/>
        <w:jc w:val="both"/>
      </w:pPr>
    </w:p>
    <w:p w:rsidR="00765595" w:rsidRDefault="00765595" w:rsidP="00765595">
      <w:pPr>
        <w:pStyle w:val="Default"/>
        <w:spacing w:line="360" w:lineRule="auto"/>
        <w:ind w:right="49"/>
        <w:jc w:val="both"/>
      </w:pPr>
    </w:p>
    <w:p w:rsidR="00F169DD" w:rsidRPr="00524DE9" w:rsidRDefault="00F169DD" w:rsidP="00F169DD">
      <w:pPr>
        <w:pStyle w:val="Corpodeltesto3"/>
        <w:spacing w:line="360" w:lineRule="auto"/>
        <w:ind w:right="49"/>
        <w:jc w:val="center"/>
        <w:rPr>
          <w:b/>
          <w:bCs/>
          <w:sz w:val="24"/>
          <w:u w:val="single"/>
        </w:rPr>
      </w:pPr>
      <w:r w:rsidRPr="00524DE9">
        <w:rPr>
          <w:b/>
          <w:bCs/>
          <w:sz w:val="24"/>
          <w:u w:val="single"/>
        </w:rPr>
        <w:t>Articolo xx</w:t>
      </w:r>
    </w:p>
    <w:p w:rsidR="00765595" w:rsidRPr="00F169DD" w:rsidRDefault="00765595" w:rsidP="00F169DD">
      <w:pPr>
        <w:pStyle w:val="Default"/>
        <w:spacing w:line="360" w:lineRule="auto"/>
        <w:ind w:right="49"/>
        <w:jc w:val="center"/>
        <w:rPr>
          <w:b/>
        </w:rPr>
      </w:pPr>
      <w:r w:rsidRPr="00524DE9">
        <w:rPr>
          <w:b/>
        </w:rPr>
        <w:t xml:space="preserve">NOMINA DI RESPONSABILE DEL TRATTAMENTO </w:t>
      </w:r>
      <w:r w:rsidR="0089140E" w:rsidRPr="00524DE9">
        <w:rPr>
          <w:b/>
        </w:rPr>
        <w:t>AI SENSI</w:t>
      </w:r>
      <w:r w:rsidR="0089140E">
        <w:rPr>
          <w:b/>
        </w:rPr>
        <w:t xml:space="preserve"> DELL’ART. 28 REGOLAMENTO EUROPEO 2016/679</w:t>
      </w:r>
    </w:p>
    <w:p w:rsidR="00765595" w:rsidRDefault="00765595" w:rsidP="00765595">
      <w:pPr>
        <w:pStyle w:val="Default"/>
        <w:spacing w:line="360" w:lineRule="auto"/>
        <w:ind w:right="49"/>
        <w:jc w:val="both"/>
      </w:pPr>
      <w:r>
        <w:t>In considerazione del fatto che la formalizzazione del presente contratto comporta per l</w:t>
      </w:r>
      <w:r w:rsidR="005C383B">
        <w:t>’Appaltatore</w:t>
      </w:r>
      <w:r>
        <w:t xml:space="preserve"> di  trattare dati </w:t>
      </w:r>
      <w:r w:rsidR="005C383B">
        <w:t xml:space="preserve">_______________________ </w:t>
      </w:r>
      <w:r w:rsidR="005C383B" w:rsidRPr="005C383B">
        <w:rPr>
          <w:i/>
          <w:sz w:val="20"/>
        </w:rPr>
        <w:t>(</w:t>
      </w:r>
      <w:r w:rsidRPr="005C383B">
        <w:rPr>
          <w:i/>
          <w:sz w:val="20"/>
        </w:rPr>
        <w:t>Specificare quali</w:t>
      </w:r>
      <w:r w:rsidR="005C383B" w:rsidRPr="005C383B">
        <w:rPr>
          <w:i/>
          <w:sz w:val="20"/>
        </w:rPr>
        <w:t>)</w:t>
      </w:r>
      <w:r w:rsidRPr="005C383B">
        <w:rPr>
          <w:sz w:val="20"/>
        </w:rPr>
        <w:t xml:space="preserve"> </w:t>
      </w:r>
      <w:r>
        <w:t xml:space="preserve">di cui </w:t>
      </w:r>
      <w:r w:rsidR="005C383B">
        <w:t>la Committente</w:t>
      </w:r>
      <w:r>
        <w:t xml:space="preserve"> è Titolare, la stessa provvederà a nominare, con separata lettera – </w:t>
      </w:r>
      <w:r w:rsidR="00E03EE0" w:rsidRPr="00E03EE0">
        <w:t xml:space="preserve">allegata al presente contratto e da restituire controfirmata per accettazione </w:t>
      </w:r>
      <w:r w:rsidR="00E03EE0">
        <w:t>–</w:t>
      </w:r>
      <w:r w:rsidR="00E03EE0" w:rsidRPr="00E03EE0">
        <w:t xml:space="preserve"> </w:t>
      </w:r>
      <w:r>
        <w:t xml:space="preserve"> </w:t>
      </w:r>
      <w:r w:rsidR="00E03EE0">
        <w:t xml:space="preserve">l’appaltatore quale </w:t>
      </w:r>
      <w:r>
        <w:t xml:space="preserve"> “Responsabile” del Trattamento ai sensi dell’art.</w:t>
      </w:r>
      <w:r w:rsidR="0089140E">
        <w:t>28 del Regolamento Europeo 2016/679.</w:t>
      </w:r>
    </w:p>
    <w:p w:rsidR="00BE289A" w:rsidRDefault="00F169DD" w:rsidP="00765595">
      <w:pPr>
        <w:pStyle w:val="Default"/>
        <w:spacing w:line="360" w:lineRule="auto"/>
        <w:ind w:right="49"/>
        <w:jc w:val="both"/>
      </w:pPr>
      <w:r>
        <w:t>Del pari l’Appaltatore</w:t>
      </w:r>
      <w:r w:rsidR="00765595">
        <w:t xml:space="preserve"> si impegna a nominare</w:t>
      </w:r>
      <w:r w:rsidR="0089140E">
        <w:t xml:space="preserve"> per iscritto come Incaricati del trattamento dei dati personali</w:t>
      </w:r>
      <w:r w:rsidR="00765595">
        <w:t xml:space="preserve"> gli addetti</w:t>
      </w:r>
      <w:r w:rsidR="0089140E">
        <w:t xml:space="preserve">, propri dipendenti o eventuali altre persone fisiche (consulenti e/o subappaltatori autorizzati dal Titolare), </w:t>
      </w:r>
      <w:r w:rsidR="00765595">
        <w:t xml:space="preserve"> </w:t>
      </w:r>
      <w:r w:rsidR="0089140E">
        <w:t xml:space="preserve"> che siano autorizzati a trattare i dati messi a disposizione dal Titolare medesimo, comunicando a quest’ultimo, su specifica richiesta, l’elenco aggiornato degli Incaricati nominati.</w:t>
      </w:r>
    </w:p>
    <w:p w:rsidR="00E03EE0" w:rsidRDefault="00E03EE0" w:rsidP="00E03EE0">
      <w:pPr>
        <w:pStyle w:val="Default"/>
        <w:spacing w:line="360" w:lineRule="auto"/>
        <w:ind w:right="49"/>
        <w:jc w:val="both"/>
      </w:pPr>
    </w:p>
    <w:p w:rsidR="00E03EE0" w:rsidRPr="00524DE9" w:rsidRDefault="00E03EE0" w:rsidP="00E03EE0">
      <w:pPr>
        <w:pStyle w:val="Corpodeltesto3"/>
        <w:spacing w:line="360" w:lineRule="auto"/>
        <w:ind w:right="49"/>
        <w:jc w:val="center"/>
        <w:rPr>
          <w:b/>
          <w:bCs/>
          <w:sz w:val="24"/>
          <w:u w:val="single"/>
        </w:rPr>
      </w:pPr>
      <w:r w:rsidRPr="00524DE9">
        <w:rPr>
          <w:b/>
          <w:bCs/>
          <w:sz w:val="24"/>
          <w:u w:val="single"/>
        </w:rPr>
        <w:t>Articolo xx</w:t>
      </w:r>
    </w:p>
    <w:p w:rsidR="00E03EE0" w:rsidRPr="00F169DD" w:rsidRDefault="00E03EE0" w:rsidP="00E03EE0">
      <w:pPr>
        <w:pStyle w:val="Default"/>
        <w:spacing w:line="360" w:lineRule="auto"/>
        <w:ind w:right="49"/>
        <w:jc w:val="center"/>
        <w:rPr>
          <w:b/>
        </w:rPr>
      </w:pPr>
      <w:r w:rsidRPr="00524DE9">
        <w:rPr>
          <w:b/>
        </w:rPr>
        <w:t>NOMINA DI RESPONSABILE DEL TRATTAMENTO AI SENSI DELL’ART. 28 REGOLAMENTO EUROPEO 2016/679</w:t>
      </w:r>
    </w:p>
    <w:p w:rsidR="00E03EE0" w:rsidRDefault="00E03EE0" w:rsidP="00E03EE0">
      <w:pPr>
        <w:pStyle w:val="Default"/>
        <w:spacing w:line="360" w:lineRule="auto"/>
        <w:ind w:right="49"/>
        <w:jc w:val="both"/>
      </w:pPr>
      <w:r>
        <w:lastRenderedPageBreak/>
        <w:t xml:space="preserve">In considerazione del fatto che la formalizzazione del presente contratto comporta per l’Appaltatore di  trattare dati _______________________ </w:t>
      </w:r>
      <w:r w:rsidRPr="005C383B">
        <w:rPr>
          <w:i/>
          <w:sz w:val="20"/>
        </w:rPr>
        <w:t>(Specificare quali)</w:t>
      </w:r>
      <w:r w:rsidRPr="005C383B">
        <w:rPr>
          <w:sz w:val="20"/>
        </w:rPr>
        <w:t xml:space="preserve"> </w:t>
      </w:r>
      <w:r>
        <w:t>di cui la Committente è Titolare, la stessa provvederà a nominare, con separata lettera</w:t>
      </w:r>
      <w:r w:rsidR="00815387">
        <w:t xml:space="preserve"> </w:t>
      </w:r>
      <w:r w:rsidR="00815387" w:rsidRPr="00815387">
        <w:t>inviata  dal Responsabile  Tecnico/  RUP e da restituire controfirmata allo stesso</w:t>
      </w:r>
      <w:r>
        <w:t xml:space="preserve"> – di cui si allega bozza -  l’Appaltatore quale “Responsabile” del Trattamento ai sensi dell’art.28 del Regolamento Europeo 2016/679.</w:t>
      </w:r>
    </w:p>
    <w:p w:rsidR="00E03EE0" w:rsidRDefault="00E03EE0" w:rsidP="00E03EE0">
      <w:pPr>
        <w:pStyle w:val="Default"/>
        <w:spacing w:line="360" w:lineRule="auto"/>
        <w:ind w:right="49"/>
        <w:jc w:val="both"/>
      </w:pPr>
      <w:r>
        <w:t>Del pari l’Appaltatore si impegna a nominare per iscritto come Incaricati del trattamento dei dati personali gli addetti, propri dipendenti o eventuali altre persone fisiche (consulenti e/o subappaltatori autorizzati dal Titolare),   che siano autorizzati a trattare i dati messi a disposizione dal Titolare medesimo, comunicando a quest’ultimo, su specifica richiesta, l’elenco aggiornato degli Incaricati nominati.</w:t>
      </w:r>
    </w:p>
    <w:p w:rsidR="00765595" w:rsidRDefault="00765595" w:rsidP="00656146">
      <w:pPr>
        <w:pStyle w:val="Default"/>
        <w:spacing w:line="360" w:lineRule="auto"/>
        <w:ind w:right="49"/>
        <w:jc w:val="both"/>
      </w:pPr>
    </w:p>
    <w:p w:rsidR="00BE6FF5" w:rsidRPr="006F0066" w:rsidRDefault="00BE6FF5" w:rsidP="006F0066">
      <w:pPr>
        <w:pStyle w:val="Default"/>
        <w:spacing w:line="360" w:lineRule="auto"/>
        <w:ind w:right="49"/>
        <w:jc w:val="center"/>
        <w:rPr>
          <w:b/>
        </w:rPr>
      </w:pPr>
      <w:r w:rsidRPr="006F0066">
        <w:rPr>
          <w:b/>
        </w:rPr>
        <w:t>Articolo xx</w:t>
      </w:r>
    </w:p>
    <w:p w:rsidR="00BE6FF5" w:rsidRPr="006F0066" w:rsidRDefault="00BE6FF5" w:rsidP="006F0066">
      <w:pPr>
        <w:pStyle w:val="Default"/>
        <w:spacing w:line="360" w:lineRule="auto"/>
        <w:ind w:right="49"/>
        <w:jc w:val="center"/>
        <w:rPr>
          <w:b/>
        </w:rPr>
      </w:pPr>
      <w:r w:rsidRPr="006F0066">
        <w:rPr>
          <w:b/>
        </w:rPr>
        <w:t>Sospensione del Contratto</w:t>
      </w:r>
    </w:p>
    <w:p w:rsidR="00BE6FF5" w:rsidRDefault="00BE6FF5" w:rsidP="00BE6FF5">
      <w:pPr>
        <w:pStyle w:val="Default"/>
        <w:spacing w:line="360" w:lineRule="auto"/>
        <w:ind w:right="49"/>
        <w:jc w:val="both"/>
      </w:pPr>
      <w:r>
        <w:t xml:space="preserve">Il RUP/DEC potrà ordinare la sospensione delle attività oggetto di affidamento, indicando le ragioni e l’imputabilità delle stesse. nei casi tassativamente indicati dall’art. 107 del </w:t>
      </w:r>
      <w:proofErr w:type="spellStart"/>
      <w:r>
        <w:t>D.Lgs</w:t>
      </w:r>
      <w:proofErr w:type="spellEnd"/>
      <w:r>
        <w:t xml:space="preserve"> 50/2016. </w:t>
      </w:r>
    </w:p>
    <w:p w:rsidR="00BE6FF5" w:rsidRDefault="00BE6FF5" w:rsidP="00BE6FF5">
      <w:pPr>
        <w:pStyle w:val="Default"/>
        <w:spacing w:line="360" w:lineRule="auto"/>
        <w:ind w:right="49"/>
        <w:jc w:val="both"/>
      </w:pPr>
      <w:r>
        <w:t>Della sospensione sarà redatto apposito verbale che sarà controfirmato dall’Appaltatore.</w:t>
      </w:r>
    </w:p>
    <w:p w:rsidR="00BE6FF5" w:rsidRDefault="00BE6FF5" w:rsidP="00BE6FF5">
      <w:pPr>
        <w:pStyle w:val="Default"/>
        <w:spacing w:line="360" w:lineRule="auto"/>
        <w:ind w:right="49"/>
        <w:jc w:val="both"/>
      </w:pPr>
      <w:r>
        <w:t xml:space="preserve">Alla cessazione delle cause di sospensione, il DEC provvederà alla ripresa del contratto redigendone verbale in contraddittorio con l’Appaltatore. </w:t>
      </w:r>
    </w:p>
    <w:p w:rsidR="00BE6FF5" w:rsidRDefault="00BE6FF5" w:rsidP="00BE6FF5">
      <w:pPr>
        <w:pStyle w:val="Default"/>
        <w:spacing w:line="360" w:lineRule="auto"/>
        <w:ind w:right="49"/>
        <w:jc w:val="both"/>
      </w:pPr>
      <w:r>
        <w:t>Il verbale di ripresa dovrà essere controfirmato dall’Appaltatore.</w:t>
      </w:r>
    </w:p>
    <w:p w:rsidR="00345009" w:rsidRPr="00DE50FD" w:rsidRDefault="00345009" w:rsidP="00C44B03">
      <w:pPr>
        <w:pStyle w:val="Default"/>
        <w:spacing w:line="360" w:lineRule="auto"/>
        <w:ind w:right="49"/>
        <w:jc w:val="both"/>
      </w:pPr>
    </w:p>
    <w:p w:rsidR="00992067" w:rsidRPr="001F3A80" w:rsidRDefault="00992067" w:rsidP="00C44B03">
      <w:pPr>
        <w:pStyle w:val="Corpodeltesto3"/>
        <w:spacing w:line="360" w:lineRule="auto"/>
        <w:ind w:right="49"/>
        <w:jc w:val="center"/>
        <w:rPr>
          <w:b/>
          <w:bCs/>
          <w:sz w:val="24"/>
          <w:u w:val="single"/>
        </w:rPr>
      </w:pPr>
      <w:r w:rsidRPr="00DE50FD">
        <w:rPr>
          <w:b/>
          <w:bCs/>
          <w:sz w:val="24"/>
          <w:u w:val="single"/>
        </w:rPr>
        <w:t xml:space="preserve">Articolo </w:t>
      </w:r>
      <w:r w:rsidR="001F3A80">
        <w:rPr>
          <w:b/>
          <w:bCs/>
          <w:sz w:val="24"/>
          <w:u w:val="single"/>
        </w:rPr>
        <w:t>xx</w:t>
      </w:r>
    </w:p>
    <w:p w:rsidR="00DF09DB" w:rsidRDefault="00442EB0" w:rsidP="00DF09DB">
      <w:pPr>
        <w:pStyle w:val="Corpodeltesto3"/>
        <w:spacing w:line="360" w:lineRule="auto"/>
        <w:ind w:right="49"/>
        <w:jc w:val="center"/>
        <w:rPr>
          <w:b/>
          <w:bCs/>
          <w:sz w:val="24"/>
        </w:rPr>
      </w:pPr>
      <w:r w:rsidRPr="00442EB0">
        <w:rPr>
          <w:b/>
          <w:sz w:val="24"/>
        </w:rPr>
        <w:t>Risoluzione del Contratto – Clausola risolutiva Espressa</w:t>
      </w:r>
    </w:p>
    <w:p w:rsidR="008C58FD" w:rsidRDefault="008C58FD" w:rsidP="008C58FD">
      <w:pPr>
        <w:pStyle w:val="Corpodeltesto3"/>
        <w:spacing w:line="360" w:lineRule="auto"/>
        <w:ind w:right="49"/>
        <w:rPr>
          <w:sz w:val="24"/>
        </w:rPr>
      </w:pPr>
      <w:r w:rsidRPr="008C58FD">
        <w:rPr>
          <w:sz w:val="24"/>
        </w:rPr>
        <w:t>Costituiscono motivo di risoluzione ai sensi dell’art.1456 c.c., previa dichiarazione della Committente di volersene avvalere</w:t>
      </w:r>
      <w:r w:rsidR="00F93839">
        <w:rPr>
          <w:sz w:val="24"/>
        </w:rPr>
        <w:t xml:space="preserve"> </w:t>
      </w:r>
      <w:r w:rsidR="00F93839" w:rsidRPr="00F93839">
        <w:rPr>
          <w:sz w:val="24"/>
        </w:rPr>
        <w:t>da comunicarsi all’Appaltatore con raccomandata a/r o a mezzo pec</w:t>
      </w:r>
      <w:r w:rsidRPr="008C58FD">
        <w:rPr>
          <w:sz w:val="24"/>
        </w:rPr>
        <w:t xml:space="preserve">, gli inadempimenti </w:t>
      </w:r>
      <w:r w:rsidR="00BE6FF5">
        <w:rPr>
          <w:sz w:val="24"/>
        </w:rPr>
        <w:t xml:space="preserve">agli obblighi cedenti a carico dell’Appaltatore </w:t>
      </w:r>
      <w:r w:rsidR="00BE6FF5" w:rsidRPr="008C58FD">
        <w:rPr>
          <w:sz w:val="24"/>
        </w:rPr>
        <w:t xml:space="preserve">ai </w:t>
      </w:r>
      <w:r w:rsidR="00BE6FF5">
        <w:rPr>
          <w:sz w:val="24"/>
        </w:rPr>
        <w:t xml:space="preserve">sensi dei seguenti </w:t>
      </w:r>
      <w:r w:rsidR="00BE6FF5" w:rsidRPr="008C58FD">
        <w:rPr>
          <w:sz w:val="24"/>
        </w:rPr>
        <w:t>articoli</w:t>
      </w:r>
      <w:r w:rsidR="00BE6FF5">
        <w:rPr>
          <w:sz w:val="24"/>
        </w:rPr>
        <w:t xml:space="preserve">: </w:t>
      </w:r>
      <w:r w:rsidR="00F51B7E">
        <w:rPr>
          <w:sz w:val="24"/>
        </w:rPr>
        <w:t>Articolo xx “</w:t>
      </w:r>
      <w:r w:rsidR="00F51B7E" w:rsidRPr="00F51B7E">
        <w:rPr>
          <w:sz w:val="24"/>
        </w:rPr>
        <w:t>Modalità di esecuzione delle prestazioni contrattuali</w:t>
      </w:r>
      <w:r w:rsidR="00F51B7E">
        <w:rPr>
          <w:sz w:val="24"/>
        </w:rPr>
        <w:t>”, Articolo xx “</w:t>
      </w:r>
      <w:r w:rsidR="00F51B7E" w:rsidRPr="00F51B7E">
        <w:rPr>
          <w:sz w:val="24"/>
        </w:rPr>
        <w:t>Cessione del credito o del Contratto</w:t>
      </w:r>
      <w:r w:rsidR="00F51B7E">
        <w:rPr>
          <w:sz w:val="24"/>
        </w:rPr>
        <w:t>”,</w:t>
      </w:r>
      <w:r w:rsidR="00F51B7E" w:rsidRPr="00F51B7E">
        <w:rPr>
          <w:sz w:val="24"/>
        </w:rPr>
        <w:t xml:space="preserve"> </w:t>
      </w:r>
      <w:r w:rsidR="00FC6E06" w:rsidRPr="008C58FD">
        <w:rPr>
          <w:sz w:val="24"/>
        </w:rPr>
        <w:t>Articolo</w:t>
      </w:r>
      <w:r w:rsidR="00FC6E06">
        <w:rPr>
          <w:sz w:val="24"/>
        </w:rPr>
        <w:t xml:space="preserve"> xx</w:t>
      </w:r>
      <w:r w:rsidR="00FC6E06" w:rsidRPr="008C58FD">
        <w:rPr>
          <w:sz w:val="24"/>
        </w:rPr>
        <w:t xml:space="preserve"> </w:t>
      </w:r>
      <w:r w:rsidR="00FC6E06">
        <w:rPr>
          <w:sz w:val="24"/>
        </w:rPr>
        <w:t xml:space="preserve">“Tutela dell’Ambiente e della Sicurezza”, </w:t>
      </w:r>
      <w:r w:rsidRPr="008C58FD">
        <w:rPr>
          <w:sz w:val="24"/>
        </w:rPr>
        <w:t>Articolo</w:t>
      </w:r>
      <w:r w:rsidR="00442EB0">
        <w:rPr>
          <w:sz w:val="24"/>
        </w:rPr>
        <w:t xml:space="preserve"> xx</w:t>
      </w:r>
      <w:r w:rsidRPr="008C58FD">
        <w:rPr>
          <w:sz w:val="24"/>
        </w:rPr>
        <w:t xml:space="preserve"> </w:t>
      </w:r>
      <w:r w:rsidR="00442EB0">
        <w:rPr>
          <w:sz w:val="24"/>
        </w:rPr>
        <w:t>“</w:t>
      </w:r>
      <w:r w:rsidRPr="008C58FD">
        <w:rPr>
          <w:sz w:val="24"/>
        </w:rPr>
        <w:t>Cauzion</w:t>
      </w:r>
      <w:r w:rsidR="00FA3D6D">
        <w:rPr>
          <w:sz w:val="24"/>
        </w:rPr>
        <w:t>e</w:t>
      </w:r>
      <w:r w:rsidR="006900BA">
        <w:rPr>
          <w:sz w:val="24"/>
        </w:rPr>
        <w:t xml:space="preserve"> Definitiva</w:t>
      </w:r>
      <w:r w:rsidR="00FA3D6D">
        <w:rPr>
          <w:sz w:val="24"/>
        </w:rPr>
        <w:t>”</w:t>
      </w:r>
      <w:r w:rsidRPr="008C58FD">
        <w:rPr>
          <w:sz w:val="24"/>
        </w:rPr>
        <w:t xml:space="preserve">, Articolo </w:t>
      </w:r>
      <w:r w:rsidR="00442EB0">
        <w:rPr>
          <w:sz w:val="24"/>
        </w:rPr>
        <w:t xml:space="preserve">xx “Obbligo di </w:t>
      </w:r>
      <w:r w:rsidRPr="008C58FD">
        <w:rPr>
          <w:sz w:val="24"/>
        </w:rPr>
        <w:t>Tracciabilità dei flussi finanziari – Nullità assoluta</w:t>
      </w:r>
      <w:r w:rsidR="00442EB0">
        <w:rPr>
          <w:sz w:val="24"/>
        </w:rPr>
        <w:t>”</w:t>
      </w:r>
      <w:r w:rsidRPr="008C58FD">
        <w:rPr>
          <w:sz w:val="24"/>
        </w:rPr>
        <w:t>, Articolo</w:t>
      </w:r>
      <w:r w:rsidR="00442EB0">
        <w:rPr>
          <w:sz w:val="24"/>
        </w:rPr>
        <w:t xml:space="preserve"> xx</w:t>
      </w:r>
      <w:r w:rsidRPr="008C58FD">
        <w:rPr>
          <w:sz w:val="24"/>
        </w:rPr>
        <w:t xml:space="preserve"> </w:t>
      </w:r>
      <w:r w:rsidR="00442EB0">
        <w:rPr>
          <w:sz w:val="24"/>
        </w:rPr>
        <w:t>“O</w:t>
      </w:r>
      <w:r w:rsidRPr="008C58FD">
        <w:rPr>
          <w:sz w:val="24"/>
        </w:rPr>
        <w:t>bblighi dell’Appaltatore</w:t>
      </w:r>
      <w:r w:rsidR="00442EB0">
        <w:rPr>
          <w:sz w:val="24"/>
        </w:rPr>
        <w:t>”</w:t>
      </w:r>
      <w:r w:rsidRPr="008C58FD">
        <w:rPr>
          <w:sz w:val="24"/>
        </w:rPr>
        <w:t xml:space="preserve">, </w:t>
      </w:r>
      <w:r w:rsidR="00A41FD3">
        <w:rPr>
          <w:sz w:val="24"/>
        </w:rPr>
        <w:t>Art. xxx “C</w:t>
      </w:r>
      <w:r w:rsidR="00A41FD3" w:rsidRPr="00CF51AE">
        <w:rPr>
          <w:sz w:val="24"/>
        </w:rPr>
        <w:t>omposizione soc</w:t>
      </w:r>
      <w:r w:rsidR="00A41FD3">
        <w:rPr>
          <w:sz w:val="24"/>
        </w:rPr>
        <w:t xml:space="preserve">ietaria (D.P.C.M. n. 187/1991) </w:t>
      </w:r>
      <w:r w:rsidR="00A41FD3" w:rsidRPr="00CF51AE">
        <w:rPr>
          <w:sz w:val="24"/>
        </w:rPr>
        <w:t>variazioni organismi tecnici ed amministrativi</w:t>
      </w:r>
      <w:r w:rsidR="00A41FD3">
        <w:rPr>
          <w:sz w:val="24"/>
        </w:rPr>
        <w:t xml:space="preserve">”, </w:t>
      </w:r>
      <w:r w:rsidR="00A41FD3" w:rsidRPr="00346AE3">
        <w:rPr>
          <w:sz w:val="24"/>
        </w:rPr>
        <w:t xml:space="preserve">Art xx Codice Etico; Modello di organizzazione, Gestione e Controllo e Policy Anticorruzione, </w:t>
      </w:r>
      <w:r w:rsidR="00DB6044" w:rsidRPr="008C58FD">
        <w:rPr>
          <w:sz w:val="24"/>
        </w:rPr>
        <w:t>Articolo</w:t>
      </w:r>
      <w:r w:rsidR="00DB6044">
        <w:rPr>
          <w:sz w:val="24"/>
        </w:rPr>
        <w:t xml:space="preserve"> xx</w:t>
      </w:r>
      <w:r w:rsidR="00DB6044" w:rsidRPr="008C58FD">
        <w:rPr>
          <w:sz w:val="24"/>
        </w:rPr>
        <w:t xml:space="preserve"> </w:t>
      </w:r>
      <w:r w:rsidR="00DB6044">
        <w:rPr>
          <w:sz w:val="24"/>
        </w:rPr>
        <w:t>“</w:t>
      </w:r>
      <w:r w:rsidR="00F51B7E" w:rsidRPr="00F51B7E">
        <w:rPr>
          <w:sz w:val="24"/>
        </w:rPr>
        <w:t>Sicurezza Sul Lavoro</w:t>
      </w:r>
      <w:r w:rsidR="00DB6044">
        <w:rPr>
          <w:sz w:val="24"/>
        </w:rPr>
        <w:t>”</w:t>
      </w:r>
      <w:r w:rsidR="00DB6044" w:rsidRPr="008C58FD">
        <w:rPr>
          <w:sz w:val="24"/>
        </w:rPr>
        <w:t xml:space="preserve">, Articolo </w:t>
      </w:r>
      <w:r w:rsidR="00DB6044">
        <w:rPr>
          <w:sz w:val="24"/>
        </w:rPr>
        <w:t>xx “</w:t>
      </w:r>
      <w:r w:rsidR="00DB6044" w:rsidRPr="008C58FD">
        <w:rPr>
          <w:sz w:val="24"/>
        </w:rPr>
        <w:t>Subappalt</w:t>
      </w:r>
      <w:r w:rsidR="00DB6044">
        <w:rPr>
          <w:sz w:val="24"/>
        </w:rPr>
        <w:t xml:space="preserve">o”, </w:t>
      </w:r>
      <w:r w:rsidR="00C97163">
        <w:rPr>
          <w:sz w:val="24"/>
        </w:rPr>
        <w:t>Articolo xx “</w:t>
      </w:r>
      <w:r w:rsidR="00C97163" w:rsidRPr="00C97163">
        <w:rPr>
          <w:sz w:val="24"/>
        </w:rPr>
        <w:t>Prescrizioni a Tutela dei Lavoratori</w:t>
      </w:r>
      <w:r w:rsidR="00D26626">
        <w:rPr>
          <w:sz w:val="24"/>
        </w:rPr>
        <w:t>/</w:t>
      </w:r>
      <w:r w:rsidR="00DB6044">
        <w:rPr>
          <w:sz w:val="24"/>
        </w:rPr>
        <w:t>.</w:t>
      </w:r>
    </w:p>
    <w:p w:rsidR="00BE6FF5" w:rsidRPr="008C58FD" w:rsidRDefault="00BE6FF5" w:rsidP="00BE6FF5">
      <w:pPr>
        <w:pStyle w:val="Corpodeltesto3"/>
        <w:spacing w:line="360" w:lineRule="auto"/>
        <w:ind w:right="49"/>
        <w:rPr>
          <w:sz w:val="24"/>
        </w:rPr>
      </w:pPr>
      <w:r w:rsidRPr="008C58FD">
        <w:rPr>
          <w:sz w:val="24"/>
        </w:rPr>
        <w:lastRenderedPageBreak/>
        <w:t>Costituisc</w:t>
      </w:r>
      <w:r>
        <w:rPr>
          <w:sz w:val="24"/>
        </w:rPr>
        <w:t>e</w:t>
      </w:r>
      <w:r w:rsidRPr="008C58FD">
        <w:rPr>
          <w:sz w:val="24"/>
        </w:rPr>
        <w:t xml:space="preserve">, altresì, motivo di risoluzione ai sensi dell’art. 1456 c.c., sempre previa dichiarazione </w:t>
      </w:r>
      <w:r>
        <w:rPr>
          <w:sz w:val="24"/>
        </w:rPr>
        <w:t xml:space="preserve">della Committente </w:t>
      </w:r>
      <w:r w:rsidRPr="008C58FD">
        <w:rPr>
          <w:sz w:val="24"/>
        </w:rPr>
        <w:t>di volersene avvalere</w:t>
      </w:r>
      <w:r>
        <w:rPr>
          <w:sz w:val="24"/>
        </w:rPr>
        <w:t xml:space="preserve"> </w:t>
      </w:r>
      <w:r w:rsidRPr="00F93839">
        <w:rPr>
          <w:sz w:val="24"/>
        </w:rPr>
        <w:t>da comunicarsi all’Appaltatore con raccomandata a/r o a mezzo pec</w:t>
      </w:r>
      <w:r w:rsidRPr="008C58FD">
        <w:rPr>
          <w:sz w:val="24"/>
        </w:rPr>
        <w:t>:</w:t>
      </w:r>
    </w:p>
    <w:p w:rsidR="00F93839" w:rsidRDefault="003D263F" w:rsidP="00F93839">
      <w:pPr>
        <w:pStyle w:val="Corpodeltesto3"/>
        <w:numPr>
          <w:ilvl w:val="0"/>
          <w:numId w:val="28"/>
        </w:numPr>
        <w:spacing w:line="360" w:lineRule="auto"/>
        <w:ind w:right="49"/>
        <w:rPr>
          <w:sz w:val="24"/>
        </w:rPr>
      </w:pPr>
      <w:r>
        <w:rPr>
          <w:sz w:val="24"/>
        </w:rPr>
        <w:t xml:space="preserve">il caso in cui </w:t>
      </w:r>
      <w:r w:rsidR="008C58FD" w:rsidRPr="008C58FD">
        <w:rPr>
          <w:sz w:val="24"/>
        </w:rPr>
        <w:t xml:space="preserve">per grave inadempimento oppure per inosservanza degli obblighi e delle condizioni stabilite nel presente contratto, l’Appaltatore comprometta l’esecuzione a regola d’arte </w:t>
      </w:r>
      <w:r w:rsidR="005A398F">
        <w:rPr>
          <w:sz w:val="24"/>
        </w:rPr>
        <w:t>delle forniture e/o delle prestazioni</w:t>
      </w:r>
      <w:r w:rsidR="008C58FD" w:rsidRPr="008C58FD">
        <w:rPr>
          <w:sz w:val="24"/>
        </w:rPr>
        <w:t xml:space="preserve"> oggetto del presente contratto;</w:t>
      </w:r>
    </w:p>
    <w:p w:rsidR="00F93839" w:rsidRDefault="003D263F" w:rsidP="00F93839">
      <w:pPr>
        <w:pStyle w:val="Corpodeltesto3"/>
        <w:numPr>
          <w:ilvl w:val="0"/>
          <w:numId w:val="28"/>
        </w:numPr>
        <w:spacing w:line="360" w:lineRule="auto"/>
        <w:ind w:right="49"/>
        <w:rPr>
          <w:sz w:val="24"/>
        </w:rPr>
      </w:pPr>
      <w:r>
        <w:rPr>
          <w:sz w:val="24"/>
        </w:rPr>
        <w:t xml:space="preserve">il </w:t>
      </w:r>
      <w:r w:rsidR="00F93839" w:rsidRPr="00F93839">
        <w:rPr>
          <w:sz w:val="24"/>
        </w:rPr>
        <w:t>caso di superamento del limite di applicazione delle penali all’Appaltatore pari al 10% (dieci per cento) del valore del Contratto;</w:t>
      </w:r>
    </w:p>
    <w:p w:rsidR="00F93839" w:rsidRDefault="003D263F" w:rsidP="00F93839">
      <w:pPr>
        <w:pStyle w:val="Corpodeltesto3"/>
        <w:numPr>
          <w:ilvl w:val="0"/>
          <w:numId w:val="28"/>
        </w:numPr>
        <w:spacing w:line="360" w:lineRule="auto"/>
        <w:ind w:right="49"/>
        <w:rPr>
          <w:sz w:val="24"/>
        </w:rPr>
      </w:pPr>
      <w:r>
        <w:rPr>
          <w:sz w:val="24"/>
        </w:rPr>
        <w:t xml:space="preserve">il caso in cui </w:t>
      </w:r>
      <w:r w:rsidR="008C58FD" w:rsidRPr="00F93839">
        <w:rPr>
          <w:sz w:val="24"/>
        </w:rPr>
        <w:t>non risulti rispettata anche solo una delle prescrizioni tecniche e/o gestionali descritte e/o menzionate nel presente contratto o nei documenti in esso richiamati, in relazione allo svolgimento delle prestazioni oggetto dell’appalto;</w:t>
      </w:r>
    </w:p>
    <w:p w:rsidR="00F93839" w:rsidRDefault="003D263F" w:rsidP="00F93839">
      <w:pPr>
        <w:pStyle w:val="Corpodeltesto3"/>
        <w:numPr>
          <w:ilvl w:val="0"/>
          <w:numId w:val="28"/>
        </w:numPr>
        <w:spacing w:line="360" w:lineRule="auto"/>
        <w:ind w:right="49"/>
        <w:rPr>
          <w:sz w:val="24"/>
        </w:rPr>
      </w:pPr>
      <w:r>
        <w:rPr>
          <w:sz w:val="24"/>
        </w:rPr>
        <w:t xml:space="preserve">il caso in cui </w:t>
      </w:r>
      <w:r w:rsidR="008C58FD" w:rsidRPr="00F93839">
        <w:rPr>
          <w:sz w:val="24"/>
        </w:rPr>
        <w:t>l’Appaltatore non adempia al rispetto di tutte le normative in materia di sicurezza sul luogo di lavoro per tutto il personale impiegato nella esecuzione di tutte le lavorazioni disciplinate dal presente contratto;</w:t>
      </w:r>
    </w:p>
    <w:p w:rsidR="008C58FD" w:rsidRPr="00F93839" w:rsidRDefault="003D263F" w:rsidP="00F93839">
      <w:pPr>
        <w:pStyle w:val="Corpodeltesto3"/>
        <w:numPr>
          <w:ilvl w:val="0"/>
          <w:numId w:val="28"/>
        </w:numPr>
        <w:spacing w:line="360" w:lineRule="auto"/>
        <w:ind w:right="49"/>
        <w:rPr>
          <w:sz w:val="24"/>
        </w:rPr>
      </w:pPr>
      <w:r>
        <w:rPr>
          <w:sz w:val="24"/>
        </w:rPr>
        <w:t xml:space="preserve">il caso in cui </w:t>
      </w:r>
      <w:r w:rsidR="008C58FD" w:rsidRPr="00F93839">
        <w:rPr>
          <w:sz w:val="24"/>
        </w:rPr>
        <w:t xml:space="preserve">risultino gravemente violate per più di due volte le prescrizioni in tema di sicurezza di cui all’articolo </w:t>
      </w:r>
      <w:r w:rsidR="002C4DA3" w:rsidRPr="00F93839">
        <w:rPr>
          <w:sz w:val="24"/>
        </w:rPr>
        <w:t>“Sicurezza sul Lavoro”</w:t>
      </w:r>
      <w:r w:rsidR="008C58FD" w:rsidRPr="00F93839">
        <w:rPr>
          <w:sz w:val="24"/>
        </w:rPr>
        <w:t>.</w:t>
      </w:r>
    </w:p>
    <w:p w:rsidR="00F93839" w:rsidRDefault="00F93839" w:rsidP="008C58FD">
      <w:pPr>
        <w:pStyle w:val="Corpodeltesto3"/>
        <w:spacing w:line="360" w:lineRule="auto"/>
        <w:ind w:right="49"/>
        <w:rPr>
          <w:sz w:val="24"/>
        </w:rPr>
      </w:pPr>
    </w:p>
    <w:p w:rsidR="00BE6FF5" w:rsidRPr="00BE6FF5" w:rsidRDefault="00210110" w:rsidP="00BE6FF5">
      <w:pPr>
        <w:pStyle w:val="Corpodeltesto3"/>
        <w:spacing w:line="360" w:lineRule="auto"/>
        <w:ind w:right="49"/>
        <w:rPr>
          <w:sz w:val="24"/>
        </w:rPr>
      </w:pPr>
      <w:r>
        <w:rPr>
          <w:sz w:val="24"/>
        </w:rPr>
        <w:t>I</w:t>
      </w:r>
      <w:r w:rsidR="00BE6FF5" w:rsidRPr="00BE6FF5">
        <w:rPr>
          <w:sz w:val="24"/>
        </w:rPr>
        <w:t>n caso di risoluzione del Contratto per colpa dell’Appaltatore, il Committente, ferma restando la facoltà di affidare ad altri le prestazioni non eseguite dall’Appaltatore nel rispetto di quanto previsto dal Codice, ponendo a carico di quest’ultimo le spese ed i danni sopportati  sarà legittimato ad escutere la cauzione definitiva di cui al precedente articolo “Cauzione Definitiva”, fatto salvo il risarcimento del danno.</w:t>
      </w:r>
    </w:p>
    <w:p w:rsidR="00BE6FF5" w:rsidRDefault="00BE6FF5" w:rsidP="008C58FD">
      <w:pPr>
        <w:pStyle w:val="Corpodeltesto3"/>
        <w:spacing w:line="360" w:lineRule="auto"/>
        <w:ind w:right="49"/>
        <w:rPr>
          <w:sz w:val="24"/>
        </w:rPr>
      </w:pPr>
      <w:r w:rsidRPr="00BE6FF5">
        <w:rPr>
          <w:sz w:val="24"/>
        </w:rPr>
        <w:t>Si applicano, in ogni caso, gli artt. 108 e 110 del Codice.</w:t>
      </w:r>
    </w:p>
    <w:p w:rsidR="00FA3D6D" w:rsidRPr="008C58FD" w:rsidRDefault="00FA3D6D" w:rsidP="008C58FD">
      <w:pPr>
        <w:pStyle w:val="Corpodeltesto3"/>
        <w:spacing w:line="360" w:lineRule="auto"/>
        <w:ind w:right="49"/>
        <w:rPr>
          <w:sz w:val="24"/>
        </w:rPr>
      </w:pPr>
    </w:p>
    <w:p w:rsidR="008C58FD" w:rsidRPr="008C58FD" w:rsidRDefault="008C58FD" w:rsidP="008E7BAD">
      <w:pPr>
        <w:pStyle w:val="Corpodeltesto3"/>
        <w:numPr>
          <w:ilvl w:val="0"/>
          <w:numId w:val="26"/>
        </w:numPr>
        <w:spacing w:line="360" w:lineRule="auto"/>
        <w:ind w:left="426" w:right="49" w:hanging="426"/>
        <w:rPr>
          <w:sz w:val="24"/>
        </w:rPr>
      </w:pPr>
      <w:r w:rsidRPr="008C58FD">
        <w:rPr>
          <w:sz w:val="24"/>
        </w:rPr>
        <w:t xml:space="preserve">In tutti i casi di risoluzione del Contratto per inadempimento dell’Appaltatore il Committente avrà diritto di incamerare definitivamente eventuali trattenute cautelative applicate così come eventuali penali, trattenendole dalle residue competenze dell’Appaltatore, fino a capienza, ovvero escutendo la polizza fidejussoria di cui all’articolo </w:t>
      </w:r>
      <w:r w:rsidR="006900BA">
        <w:rPr>
          <w:sz w:val="24"/>
        </w:rPr>
        <w:t>“</w:t>
      </w:r>
      <w:r w:rsidRPr="008C58FD">
        <w:rPr>
          <w:sz w:val="24"/>
        </w:rPr>
        <w:t>C</w:t>
      </w:r>
      <w:r w:rsidR="006900BA">
        <w:rPr>
          <w:sz w:val="24"/>
        </w:rPr>
        <w:t>auzione Definitiva”</w:t>
      </w:r>
      <w:r w:rsidRPr="008C58FD">
        <w:rPr>
          <w:sz w:val="24"/>
        </w:rPr>
        <w:t xml:space="preserve">. In tutti casi resta fermo ed impregiudicato il diritto del Committente ad agire nei confronti dell’Appaltatore, nei casi predetti, per ottenere la liquidazione dell’eventuale maggior danno. </w:t>
      </w:r>
    </w:p>
    <w:p w:rsidR="008C58FD" w:rsidRDefault="008C58FD" w:rsidP="008E7BAD">
      <w:pPr>
        <w:pStyle w:val="Corpodeltesto3"/>
        <w:numPr>
          <w:ilvl w:val="0"/>
          <w:numId w:val="26"/>
        </w:numPr>
        <w:spacing w:line="360" w:lineRule="auto"/>
        <w:ind w:left="426" w:right="49" w:hanging="426"/>
        <w:rPr>
          <w:sz w:val="24"/>
        </w:rPr>
      </w:pPr>
      <w:r w:rsidRPr="008C58FD">
        <w:rPr>
          <w:sz w:val="24"/>
        </w:rPr>
        <w:t xml:space="preserve">L’Appaltatore, fermo quanto sopra, avrà diritto esclusivamente al pagamento </w:t>
      </w:r>
      <w:r w:rsidR="005B6B26">
        <w:rPr>
          <w:sz w:val="24"/>
        </w:rPr>
        <w:t>delle attività</w:t>
      </w:r>
      <w:r w:rsidRPr="008C58FD">
        <w:rPr>
          <w:sz w:val="24"/>
        </w:rPr>
        <w:t xml:space="preserve"> eseguit</w:t>
      </w:r>
      <w:r w:rsidR="005B6B26">
        <w:rPr>
          <w:sz w:val="24"/>
        </w:rPr>
        <w:t>e</w:t>
      </w:r>
      <w:r w:rsidRPr="008C58FD">
        <w:rPr>
          <w:sz w:val="24"/>
        </w:rPr>
        <w:t xml:space="preserve"> ed accettat</w:t>
      </w:r>
      <w:r w:rsidR="005B6B26">
        <w:rPr>
          <w:sz w:val="24"/>
        </w:rPr>
        <w:t>e</w:t>
      </w:r>
      <w:r w:rsidRPr="008C58FD">
        <w:rPr>
          <w:sz w:val="24"/>
        </w:rPr>
        <w:t xml:space="preserve"> sino alla data di risoluzione del presente contratto.</w:t>
      </w:r>
    </w:p>
    <w:p w:rsidR="00A02C8E" w:rsidRPr="00A02C8E" w:rsidRDefault="00A02C8E" w:rsidP="00C44B03">
      <w:pPr>
        <w:pStyle w:val="Corpodeltesto3"/>
        <w:spacing w:line="360" w:lineRule="auto"/>
        <w:ind w:right="49"/>
        <w:rPr>
          <w:sz w:val="24"/>
        </w:rPr>
      </w:pPr>
    </w:p>
    <w:p w:rsidR="002D37B9" w:rsidRPr="00F579D3" w:rsidRDefault="002D37B9" w:rsidP="00C44B03">
      <w:pPr>
        <w:pStyle w:val="Corpodeltesto3"/>
        <w:spacing w:line="360" w:lineRule="auto"/>
        <w:ind w:right="49"/>
        <w:jc w:val="center"/>
        <w:rPr>
          <w:b/>
          <w:bCs/>
          <w:sz w:val="24"/>
          <w:u w:val="single"/>
        </w:rPr>
      </w:pPr>
      <w:r w:rsidRPr="00DE50FD">
        <w:rPr>
          <w:b/>
          <w:bCs/>
          <w:sz w:val="24"/>
          <w:u w:val="single"/>
        </w:rPr>
        <w:t xml:space="preserve">Articolo </w:t>
      </w:r>
      <w:r w:rsidR="00F579D3">
        <w:rPr>
          <w:b/>
          <w:bCs/>
          <w:sz w:val="24"/>
          <w:u w:val="single"/>
        </w:rPr>
        <w:t>xx</w:t>
      </w:r>
    </w:p>
    <w:p w:rsidR="002D37B9" w:rsidRPr="00DE50FD" w:rsidRDefault="002D37B9" w:rsidP="00C44B03">
      <w:pPr>
        <w:pStyle w:val="Corpodeltesto3"/>
        <w:spacing w:line="360" w:lineRule="auto"/>
        <w:ind w:right="49"/>
        <w:jc w:val="center"/>
        <w:rPr>
          <w:b/>
          <w:bCs/>
          <w:sz w:val="24"/>
        </w:rPr>
      </w:pPr>
      <w:r w:rsidRPr="00DE50FD">
        <w:rPr>
          <w:b/>
          <w:bCs/>
          <w:sz w:val="24"/>
        </w:rPr>
        <w:t>Clausola risolutiva espressa ai sensi della L. 136/2010</w:t>
      </w:r>
    </w:p>
    <w:p w:rsidR="002D37B9" w:rsidRDefault="002D37B9" w:rsidP="00C44B03">
      <w:pPr>
        <w:pStyle w:val="Corpodeltesto3"/>
        <w:spacing w:line="360" w:lineRule="auto"/>
        <w:ind w:right="49"/>
        <w:rPr>
          <w:sz w:val="24"/>
        </w:rPr>
      </w:pPr>
      <w:r w:rsidRPr="00DE50FD">
        <w:rPr>
          <w:sz w:val="24"/>
        </w:rPr>
        <w:t>Il Contratto è risolto di diritto e con effetto immediato nel caso in cui le transazioni finanziarie relative al Contratto medesimo e ai relativi subcontratti (subappalti e subforniture) siano eseguite senza avvalersi di bonifico bancario o postale ovvero degli altri strumenti idonei a consentire la piena tracciabilità delle operazioni, così come previsto dall’art</w:t>
      </w:r>
      <w:r w:rsidR="002B4197" w:rsidRPr="00DE50FD">
        <w:rPr>
          <w:sz w:val="24"/>
        </w:rPr>
        <w:t>icolo</w:t>
      </w:r>
      <w:r w:rsidRPr="00DE50FD">
        <w:rPr>
          <w:sz w:val="24"/>
        </w:rPr>
        <w:t xml:space="preserve"> 3 comma 9 bis della L. 136/2010.</w:t>
      </w:r>
    </w:p>
    <w:p w:rsidR="008C58FD" w:rsidRDefault="008C58FD" w:rsidP="00C44B03">
      <w:pPr>
        <w:pStyle w:val="Corpodeltesto3"/>
        <w:spacing w:line="360" w:lineRule="auto"/>
        <w:ind w:right="49"/>
        <w:rPr>
          <w:sz w:val="24"/>
        </w:rPr>
      </w:pPr>
    </w:p>
    <w:p w:rsidR="008C58FD" w:rsidRPr="008C58FD" w:rsidRDefault="008C58FD" w:rsidP="008C58FD">
      <w:pPr>
        <w:pStyle w:val="Corpodeltesto3"/>
        <w:spacing w:line="360" w:lineRule="auto"/>
        <w:ind w:right="49"/>
        <w:jc w:val="center"/>
        <w:rPr>
          <w:b/>
          <w:bCs/>
          <w:sz w:val="24"/>
          <w:u w:val="single"/>
        </w:rPr>
      </w:pPr>
      <w:r w:rsidRPr="008C58FD">
        <w:rPr>
          <w:b/>
          <w:bCs/>
          <w:sz w:val="24"/>
          <w:u w:val="single"/>
        </w:rPr>
        <w:t>Articolo</w:t>
      </w:r>
      <w:r w:rsidR="00210110">
        <w:rPr>
          <w:b/>
          <w:bCs/>
          <w:sz w:val="24"/>
          <w:u w:val="single"/>
        </w:rPr>
        <w:t xml:space="preserve"> xx</w:t>
      </w:r>
    </w:p>
    <w:p w:rsidR="008C58FD" w:rsidRPr="008C58FD" w:rsidRDefault="008C58FD" w:rsidP="008C58FD">
      <w:pPr>
        <w:pStyle w:val="Corpodeltesto3"/>
        <w:spacing w:line="360" w:lineRule="auto"/>
        <w:ind w:right="49"/>
        <w:jc w:val="center"/>
        <w:rPr>
          <w:b/>
          <w:bCs/>
          <w:sz w:val="24"/>
        </w:rPr>
      </w:pPr>
      <w:r w:rsidRPr="008C58FD">
        <w:rPr>
          <w:b/>
          <w:bCs/>
          <w:sz w:val="24"/>
        </w:rPr>
        <w:t>R</w:t>
      </w:r>
      <w:r w:rsidR="00BE6FF5" w:rsidRPr="008C58FD">
        <w:rPr>
          <w:b/>
          <w:bCs/>
          <w:sz w:val="24"/>
        </w:rPr>
        <w:t>ecesso</w:t>
      </w:r>
    </w:p>
    <w:p w:rsidR="00442EB0" w:rsidRDefault="008C58FD" w:rsidP="00442EB0">
      <w:pPr>
        <w:pStyle w:val="Corpodeltesto3"/>
        <w:spacing w:line="360" w:lineRule="auto"/>
        <w:ind w:right="49"/>
        <w:rPr>
          <w:sz w:val="24"/>
        </w:rPr>
      </w:pPr>
      <w:r w:rsidRPr="008C58FD">
        <w:rPr>
          <w:sz w:val="24"/>
        </w:rPr>
        <w:t xml:space="preserve">Il Committente può recedere in qualunque momento dal presente contratto previa comunicazione scritta da inviare all’Appaltatore con un preavviso di almeno 20 giorni </w:t>
      </w:r>
      <w:r w:rsidRPr="00DE50FD">
        <w:rPr>
          <w:sz w:val="24"/>
        </w:rPr>
        <w:t>naturali e consecutivi antecedenti la data di efficacia del recesso</w:t>
      </w:r>
      <w:r>
        <w:rPr>
          <w:sz w:val="24"/>
        </w:rPr>
        <w:t xml:space="preserve"> stesso</w:t>
      </w:r>
      <w:r w:rsidRPr="00DE50FD">
        <w:rPr>
          <w:sz w:val="24"/>
        </w:rPr>
        <w:t>,</w:t>
      </w:r>
      <w:r>
        <w:rPr>
          <w:sz w:val="24"/>
        </w:rPr>
        <w:t xml:space="preserve"> </w:t>
      </w:r>
      <w:r w:rsidRPr="008C58FD">
        <w:rPr>
          <w:sz w:val="24"/>
        </w:rPr>
        <w:t xml:space="preserve">mediante raccomandata </w:t>
      </w:r>
      <w:proofErr w:type="spellStart"/>
      <w:r w:rsidRPr="008C58FD">
        <w:rPr>
          <w:sz w:val="24"/>
        </w:rPr>
        <w:t>a.r.</w:t>
      </w:r>
      <w:proofErr w:type="spellEnd"/>
      <w:r w:rsidRPr="008C58FD">
        <w:rPr>
          <w:sz w:val="24"/>
        </w:rPr>
        <w:t xml:space="preserve"> o posta elettronica certificata, </w:t>
      </w:r>
      <w:r w:rsidR="00442EB0" w:rsidRPr="00DE50FD">
        <w:rPr>
          <w:sz w:val="24"/>
        </w:rPr>
        <w:t xml:space="preserve">con le modalità di cui all’articolo 109 del </w:t>
      </w:r>
      <w:proofErr w:type="spellStart"/>
      <w:r w:rsidR="00442EB0" w:rsidRPr="00DE50FD">
        <w:rPr>
          <w:sz w:val="24"/>
        </w:rPr>
        <w:t>del</w:t>
      </w:r>
      <w:proofErr w:type="spellEnd"/>
      <w:r w:rsidR="00442EB0" w:rsidRPr="00DE50FD">
        <w:rPr>
          <w:sz w:val="24"/>
        </w:rPr>
        <w:t xml:space="preserve"> </w:t>
      </w:r>
      <w:proofErr w:type="spellStart"/>
      <w:r w:rsidR="00442EB0" w:rsidRPr="00DE50FD">
        <w:rPr>
          <w:sz w:val="24"/>
        </w:rPr>
        <w:t>D.lgs</w:t>
      </w:r>
      <w:proofErr w:type="spellEnd"/>
      <w:r w:rsidR="00442EB0" w:rsidRPr="00DE50FD">
        <w:rPr>
          <w:sz w:val="24"/>
        </w:rPr>
        <w:t xml:space="preserve"> 50/2016 e s.m.i.. In tal caso, l’</w:t>
      </w:r>
      <w:r w:rsidR="00442EB0">
        <w:rPr>
          <w:sz w:val="24"/>
        </w:rPr>
        <w:t>Appaltatore</w:t>
      </w:r>
      <w:r w:rsidR="00442EB0" w:rsidRPr="00DE50FD">
        <w:rPr>
          <w:sz w:val="24"/>
        </w:rPr>
        <w:t xml:space="preserve"> ha diritto al pagamento di quanto correttamente eseguito, nonché di un indennizzo pari al 10% (</w:t>
      </w:r>
      <w:proofErr w:type="spellStart"/>
      <w:r w:rsidR="00442EB0" w:rsidRPr="00DE50FD">
        <w:rPr>
          <w:sz w:val="24"/>
        </w:rPr>
        <w:t>diecipercento</w:t>
      </w:r>
      <w:proofErr w:type="spellEnd"/>
      <w:r w:rsidR="00442EB0" w:rsidRPr="00DE50FD">
        <w:rPr>
          <w:sz w:val="24"/>
        </w:rPr>
        <w:t>) della differenza tra l'importo dei quattro quinti del corrispettivo di cui al precedente articolo _____</w:t>
      </w:r>
      <w:r w:rsidR="00442EB0">
        <w:rPr>
          <w:sz w:val="24"/>
        </w:rPr>
        <w:t xml:space="preserve"> “Importo del Contratto”</w:t>
      </w:r>
      <w:r w:rsidR="00442EB0" w:rsidRPr="00DE50FD">
        <w:rPr>
          <w:sz w:val="24"/>
        </w:rPr>
        <w:t xml:space="preserve"> e l'ammontare delle prestazioni eseguite. </w:t>
      </w:r>
    </w:p>
    <w:p w:rsidR="00442EB0" w:rsidRDefault="00442EB0" w:rsidP="00442EB0">
      <w:pPr>
        <w:pStyle w:val="Corpodeltesto3"/>
        <w:spacing w:line="360" w:lineRule="auto"/>
        <w:ind w:right="49"/>
        <w:rPr>
          <w:sz w:val="24"/>
        </w:rPr>
      </w:pPr>
      <w:r w:rsidRPr="00DE50FD">
        <w:rPr>
          <w:sz w:val="24"/>
        </w:rPr>
        <w:t>L’</w:t>
      </w:r>
      <w:r>
        <w:rPr>
          <w:sz w:val="24"/>
        </w:rPr>
        <w:t>Appaltatore</w:t>
      </w:r>
      <w:r w:rsidRPr="00DE50FD">
        <w:rPr>
          <w:sz w:val="24"/>
        </w:rPr>
        <w:t xml:space="preserve"> rinuncia, ora per allora, a qualsiasi pretesa risarcitoria e ad ogni ulteriore compenso, indennizzo e/o rimborso spese.  </w:t>
      </w:r>
    </w:p>
    <w:p w:rsidR="00442EB0" w:rsidRDefault="00442EB0" w:rsidP="00442EB0">
      <w:pPr>
        <w:pStyle w:val="Corpodeltesto3"/>
        <w:spacing w:line="360" w:lineRule="auto"/>
        <w:ind w:right="49"/>
        <w:rPr>
          <w:sz w:val="24"/>
        </w:rPr>
      </w:pPr>
      <w:r w:rsidRPr="008C58FD">
        <w:rPr>
          <w:sz w:val="24"/>
        </w:rPr>
        <w:t>Si applicano gli artt. 109 e 110 del Codice.</w:t>
      </w:r>
    </w:p>
    <w:p w:rsidR="00393A03" w:rsidRPr="00DE50FD" w:rsidRDefault="00393A03" w:rsidP="00210110">
      <w:pPr>
        <w:pStyle w:val="Corpodeltesto3"/>
        <w:spacing w:before="240" w:line="360" w:lineRule="auto"/>
        <w:ind w:right="49"/>
        <w:jc w:val="center"/>
        <w:rPr>
          <w:b/>
          <w:bCs/>
          <w:sz w:val="24"/>
          <w:u w:val="single"/>
        </w:rPr>
      </w:pPr>
      <w:r>
        <w:rPr>
          <w:b/>
          <w:bCs/>
          <w:sz w:val="24"/>
          <w:u w:val="single"/>
        </w:rPr>
        <w:t>A</w:t>
      </w:r>
      <w:r w:rsidRPr="00DE50FD">
        <w:rPr>
          <w:b/>
          <w:bCs/>
          <w:sz w:val="24"/>
          <w:u w:val="single"/>
        </w:rPr>
        <w:t xml:space="preserve">rticolo </w:t>
      </w:r>
      <w:r>
        <w:rPr>
          <w:b/>
          <w:bCs/>
          <w:sz w:val="24"/>
          <w:u w:val="single"/>
        </w:rPr>
        <w:t>xx</w:t>
      </w:r>
    </w:p>
    <w:p w:rsidR="00393A03" w:rsidRPr="00393A03" w:rsidRDefault="00393A03" w:rsidP="00393A03">
      <w:pPr>
        <w:pStyle w:val="Corpodeltesto3"/>
        <w:spacing w:line="360" w:lineRule="auto"/>
        <w:ind w:right="49"/>
        <w:jc w:val="center"/>
        <w:rPr>
          <w:b/>
          <w:sz w:val="24"/>
        </w:rPr>
      </w:pPr>
      <w:r w:rsidRPr="00393A03">
        <w:rPr>
          <w:b/>
          <w:sz w:val="24"/>
        </w:rPr>
        <w:t xml:space="preserve">Rapporti </w:t>
      </w:r>
      <w:r>
        <w:rPr>
          <w:b/>
          <w:sz w:val="24"/>
        </w:rPr>
        <w:t>c</w:t>
      </w:r>
      <w:r w:rsidRPr="00393A03">
        <w:rPr>
          <w:b/>
          <w:sz w:val="24"/>
        </w:rPr>
        <w:t xml:space="preserve">on </w:t>
      </w:r>
      <w:r>
        <w:rPr>
          <w:b/>
          <w:sz w:val="24"/>
        </w:rPr>
        <w:t>l</w:t>
      </w:r>
      <w:r w:rsidRPr="00393A03">
        <w:rPr>
          <w:b/>
          <w:sz w:val="24"/>
        </w:rPr>
        <w:t xml:space="preserve">a Pubblica Amministrazione </w:t>
      </w:r>
      <w:r>
        <w:rPr>
          <w:b/>
          <w:sz w:val="24"/>
        </w:rPr>
        <w:t>p</w:t>
      </w:r>
      <w:r w:rsidRPr="00393A03">
        <w:rPr>
          <w:b/>
          <w:sz w:val="24"/>
        </w:rPr>
        <w:t xml:space="preserve">er </w:t>
      </w:r>
      <w:r>
        <w:rPr>
          <w:b/>
          <w:sz w:val="24"/>
        </w:rPr>
        <w:t>m</w:t>
      </w:r>
      <w:r w:rsidRPr="00393A03">
        <w:rPr>
          <w:b/>
          <w:sz w:val="24"/>
        </w:rPr>
        <w:t xml:space="preserve">ezzo </w:t>
      </w:r>
      <w:r>
        <w:rPr>
          <w:b/>
          <w:sz w:val="24"/>
        </w:rPr>
        <w:t>d</w:t>
      </w:r>
      <w:r w:rsidRPr="00393A03">
        <w:rPr>
          <w:b/>
          <w:sz w:val="24"/>
        </w:rPr>
        <w:t>i Soggetti Terzi</w:t>
      </w:r>
    </w:p>
    <w:p w:rsidR="00393A03" w:rsidRDefault="005C383B" w:rsidP="00393A03">
      <w:pPr>
        <w:pStyle w:val="Corpodeltesto3"/>
        <w:spacing w:line="360" w:lineRule="auto"/>
        <w:ind w:right="49"/>
        <w:rPr>
          <w:sz w:val="24"/>
        </w:rPr>
      </w:pPr>
      <w:r w:rsidRPr="00393A03">
        <w:rPr>
          <w:sz w:val="24"/>
        </w:rPr>
        <w:t>L</w:t>
      </w:r>
      <w:r>
        <w:rPr>
          <w:sz w:val="24"/>
        </w:rPr>
        <w:t>’Appaltatore</w:t>
      </w:r>
      <w:r w:rsidRPr="00393A03">
        <w:rPr>
          <w:sz w:val="24"/>
        </w:rPr>
        <w:t xml:space="preserve"> </w:t>
      </w:r>
      <w:r w:rsidR="00393A03" w:rsidRPr="00393A03">
        <w:rPr>
          <w:sz w:val="24"/>
        </w:rPr>
        <w:t>attesta con la sottoscrizione del presente contratto la non sussistenza di conflitti di interesse ovvero di cause ostative allo svolgimento delle prestazioni oggetto del presente contratto quali, eventuali condizioni interdittive di cui al D.lgs. 231/01 (inter alia, art. 9, co. 2, art. 13 e 14 etc.).</w:t>
      </w:r>
    </w:p>
    <w:p w:rsidR="003019EE" w:rsidRPr="00F579D3" w:rsidRDefault="003019EE" w:rsidP="00210110">
      <w:pPr>
        <w:pStyle w:val="Corpodeltesto3"/>
        <w:spacing w:before="240" w:line="360" w:lineRule="auto"/>
        <w:ind w:right="49"/>
        <w:jc w:val="center"/>
        <w:rPr>
          <w:b/>
          <w:bCs/>
          <w:sz w:val="24"/>
          <w:u w:val="single"/>
        </w:rPr>
      </w:pPr>
      <w:r w:rsidRPr="00DE50FD">
        <w:rPr>
          <w:b/>
          <w:bCs/>
          <w:sz w:val="24"/>
          <w:u w:val="single"/>
        </w:rPr>
        <w:t xml:space="preserve">Articolo </w:t>
      </w:r>
      <w:r w:rsidR="00F579D3">
        <w:rPr>
          <w:b/>
          <w:bCs/>
          <w:sz w:val="24"/>
          <w:u w:val="single"/>
        </w:rPr>
        <w:t>xx</w:t>
      </w:r>
    </w:p>
    <w:p w:rsidR="003019EE" w:rsidRPr="00DE50FD" w:rsidRDefault="003019EE" w:rsidP="00C44B03">
      <w:pPr>
        <w:pStyle w:val="Corpodeltesto3"/>
        <w:spacing w:line="360" w:lineRule="auto"/>
        <w:ind w:right="49"/>
        <w:jc w:val="center"/>
        <w:rPr>
          <w:b/>
          <w:bCs/>
          <w:sz w:val="24"/>
        </w:rPr>
      </w:pPr>
      <w:r w:rsidRPr="00DE50FD">
        <w:rPr>
          <w:b/>
          <w:bCs/>
          <w:sz w:val="24"/>
        </w:rPr>
        <w:t>Subappalto</w:t>
      </w:r>
    </w:p>
    <w:p w:rsidR="003019EE" w:rsidRPr="00DE50FD" w:rsidRDefault="003019EE" w:rsidP="00C44B03">
      <w:pPr>
        <w:pStyle w:val="Corpodeltesto3"/>
        <w:spacing w:line="360" w:lineRule="auto"/>
        <w:ind w:right="49"/>
        <w:rPr>
          <w:sz w:val="24"/>
        </w:rPr>
      </w:pPr>
      <w:r w:rsidRPr="00DE50FD">
        <w:rPr>
          <w:sz w:val="24"/>
        </w:rPr>
        <w:t xml:space="preserve">E’ </w:t>
      </w:r>
      <w:r w:rsidR="00E50304" w:rsidRPr="00DE50FD">
        <w:rPr>
          <w:sz w:val="24"/>
        </w:rPr>
        <w:t>consentito</w:t>
      </w:r>
      <w:r w:rsidRPr="00DE50FD">
        <w:rPr>
          <w:sz w:val="24"/>
        </w:rPr>
        <w:t xml:space="preserve"> all’</w:t>
      </w:r>
      <w:r w:rsidR="00B71FC8">
        <w:rPr>
          <w:sz w:val="24"/>
        </w:rPr>
        <w:t>Appaltatore</w:t>
      </w:r>
      <w:r w:rsidRPr="00DE50FD">
        <w:rPr>
          <w:sz w:val="24"/>
        </w:rPr>
        <w:t xml:space="preserve"> il subappalto delle sole prestazioni indicate in sede di offerta</w:t>
      </w:r>
      <w:r w:rsidR="003E50BD" w:rsidRPr="00DE50FD">
        <w:rPr>
          <w:sz w:val="24"/>
        </w:rPr>
        <w:t>,</w:t>
      </w:r>
      <w:r w:rsidRPr="00DE50FD">
        <w:rPr>
          <w:sz w:val="24"/>
        </w:rPr>
        <w:t xml:space="preserve"> di seguito riportate: _________________________________.</w:t>
      </w:r>
    </w:p>
    <w:p w:rsidR="003019EE" w:rsidRPr="00DE50FD" w:rsidRDefault="003019EE" w:rsidP="00C44B03">
      <w:pPr>
        <w:pStyle w:val="Corpodeltesto3"/>
        <w:spacing w:line="360" w:lineRule="auto"/>
        <w:ind w:right="49"/>
        <w:rPr>
          <w:sz w:val="24"/>
        </w:rPr>
      </w:pPr>
      <w:r w:rsidRPr="00DE50FD">
        <w:rPr>
          <w:sz w:val="24"/>
        </w:rPr>
        <w:t>L’</w:t>
      </w:r>
      <w:r w:rsidR="00B71FC8">
        <w:rPr>
          <w:sz w:val="24"/>
        </w:rPr>
        <w:t>Appaltatore</w:t>
      </w:r>
      <w:r w:rsidRPr="00DE50FD">
        <w:rPr>
          <w:sz w:val="24"/>
        </w:rPr>
        <w:t xml:space="preserve"> non può dare in subappalto l’esecuzione del Contratto senza preventiva autorizzazione scritta </w:t>
      </w:r>
      <w:r w:rsidR="004C4796">
        <w:rPr>
          <w:sz w:val="24"/>
        </w:rPr>
        <w:t>della Committente</w:t>
      </w:r>
      <w:r w:rsidRPr="00DE50FD">
        <w:rPr>
          <w:sz w:val="24"/>
        </w:rPr>
        <w:t xml:space="preserve">. </w:t>
      </w:r>
    </w:p>
    <w:p w:rsidR="003019EE" w:rsidRPr="00DE50FD" w:rsidRDefault="003019EE" w:rsidP="00C44B03">
      <w:pPr>
        <w:pStyle w:val="Corpodeltesto3"/>
        <w:spacing w:line="360" w:lineRule="auto"/>
        <w:ind w:right="49"/>
        <w:rPr>
          <w:sz w:val="24"/>
        </w:rPr>
      </w:pPr>
      <w:r w:rsidRPr="00DE50FD">
        <w:rPr>
          <w:sz w:val="24"/>
        </w:rPr>
        <w:lastRenderedPageBreak/>
        <w:t>A tal fine, l’</w:t>
      </w:r>
      <w:r w:rsidR="00B71FC8">
        <w:rPr>
          <w:sz w:val="24"/>
        </w:rPr>
        <w:t>Appaltatore</w:t>
      </w:r>
      <w:r w:rsidRPr="00DE50FD">
        <w:rPr>
          <w:sz w:val="24"/>
        </w:rPr>
        <w:t xml:space="preserve"> dovrà consegnare </w:t>
      </w:r>
      <w:r w:rsidR="004C4796">
        <w:rPr>
          <w:sz w:val="24"/>
        </w:rPr>
        <w:t>alla Committente</w:t>
      </w:r>
      <w:r w:rsidR="004C4796" w:rsidRPr="00DE50FD">
        <w:rPr>
          <w:sz w:val="24"/>
        </w:rPr>
        <w:t xml:space="preserve"> </w:t>
      </w:r>
      <w:r w:rsidRPr="00DE50FD">
        <w:rPr>
          <w:sz w:val="24"/>
        </w:rPr>
        <w:t>copia del contratto di subappalto unitamente all’ulteriore documentazione richiesta</w:t>
      </w:r>
      <w:r w:rsidR="003E50BD" w:rsidRPr="00DE50FD">
        <w:rPr>
          <w:sz w:val="24"/>
        </w:rPr>
        <w:t xml:space="preserve"> ai sensi dell’articolo 105 del D.Lgs. n. 50/2016 e s.m.i. e, più in generale, d</w:t>
      </w:r>
      <w:r w:rsidR="002B4197" w:rsidRPr="00DE50FD">
        <w:rPr>
          <w:sz w:val="24"/>
        </w:rPr>
        <w:t>e</w:t>
      </w:r>
      <w:r w:rsidR="003E50BD" w:rsidRPr="00DE50FD">
        <w:rPr>
          <w:sz w:val="24"/>
        </w:rPr>
        <w:t>lle previsioni di legge applicabili al Contratto</w:t>
      </w:r>
      <w:r w:rsidRPr="00DE50FD">
        <w:rPr>
          <w:sz w:val="24"/>
        </w:rPr>
        <w:t xml:space="preserve">.  </w:t>
      </w:r>
    </w:p>
    <w:p w:rsidR="003019EE" w:rsidRPr="00DE50FD" w:rsidRDefault="00F7101A" w:rsidP="00C44B03">
      <w:pPr>
        <w:pStyle w:val="Corpodeltesto3"/>
        <w:spacing w:line="360" w:lineRule="auto"/>
        <w:ind w:right="49"/>
        <w:rPr>
          <w:sz w:val="24"/>
        </w:rPr>
      </w:pPr>
      <w:r w:rsidRPr="00DE50FD">
        <w:rPr>
          <w:sz w:val="24"/>
        </w:rPr>
        <w:t>Fatto salvo quanto previsto all’articolo 105 comma 13 del D.lgs. n. 50/2016</w:t>
      </w:r>
      <w:r w:rsidR="003E50BD" w:rsidRPr="00DE50FD">
        <w:rPr>
          <w:sz w:val="24"/>
        </w:rPr>
        <w:t>,</w:t>
      </w:r>
      <w:r w:rsidR="003019EE" w:rsidRPr="00DE50FD">
        <w:rPr>
          <w:sz w:val="24"/>
        </w:rPr>
        <w:t xml:space="preserve"> l’</w:t>
      </w:r>
      <w:r w:rsidR="00B71FC8">
        <w:rPr>
          <w:sz w:val="24"/>
        </w:rPr>
        <w:t>Appaltatore</w:t>
      </w:r>
      <w:r w:rsidR="003019EE" w:rsidRPr="00DE50FD">
        <w:rPr>
          <w:sz w:val="24"/>
        </w:rPr>
        <w:t xml:space="preserve"> provvederà a corrispondere direttamente al subappaltatore l'importo dovuto per le prestazioni dallo stesso eseguite. </w:t>
      </w:r>
    </w:p>
    <w:p w:rsidR="003E50BD" w:rsidRPr="00DE50FD" w:rsidRDefault="003019EE" w:rsidP="00C44B03">
      <w:pPr>
        <w:pStyle w:val="Corpodeltesto3"/>
        <w:spacing w:line="360" w:lineRule="auto"/>
        <w:ind w:right="49"/>
        <w:rPr>
          <w:sz w:val="24"/>
        </w:rPr>
      </w:pPr>
      <w:r w:rsidRPr="00DE50FD">
        <w:rPr>
          <w:sz w:val="24"/>
        </w:rPr>
        <w:t>L’</w:t>
      </w:r>
      <w:r w:rsidR="00B71FC8">
        <w:rPr>
          <w:sz w:val="24"/>
        </w:rPr>
        <w:t>Appaltatore</w:t>
      </w:r>
      <w:r w:rsidRPr="00DE50FD">
        <w:rPr>
          <w:sz w:val="24"/>
        </w:rPr>
        <w:t xml:space="preserve"> è obbligato a trasmettere </w:t>
      </w:r>
      <w:r w:rsidR="00DE2215">
        <w:rPr>
          <w:sz w:val="24"/>
        </w:rPr>
        <w:t>alla Committente</w:t>
      </w:r>
      <w:r w:rsidRPr="00DE50FD">
        <w:rPr>
          <w:sz w:val="24"/>
        </w:rPr>
        <w:t xml:space="preserve">, entro venti giorni dalla data di ciascun pagamento effettuato nei suoi confronti, copia delle fatture quietanzate relative ai pagamenti da esso </w:t>
      </w:r>
      <w:r w:rsidR="00B71FC8">
        <w:rPr>
          <w:sz w:val="24"/>
        </w:rPr>
        <w:t>Appaltatore</w:t>
      </w:r>
      <w:r w:rsidRPr="00DE50FD">
        <w:rPr>
          <w:sz w:val="24"/>
        </w:rPr>
        <w:t xml:space="preserve"> corrisposti al subappaltatore, con l'indicazione delle ritenute di garanzia effettuate. La mancata produzione di dette copie delle fatture quietanzate comporterà l’immediata sospensione dei pagamenti. </w:t>
      </w:r>
    </w:p>
    <w:p w:rsidR="00867D1B" w:rsidRPr="00DE50FD" w:rsidRDefault="00F7101A" w:rsidP="00C44B03">
      <w:pPr>
        <w:pStyle w:val="Corpodeltesto3"/>
        <w:spacing w:line="360" w:lineRule="auto"/>
        <w:ind w:right="49"/>
        <w:rPr>
          <w:sz w:val="24"/>
        </w:rPr>
      </w:pPr>
      <w:r w:rsidRPr="00DE50FD">
        <w:rPr>
          <w:sz w:val="24"/>
        </w:rPr>
        <w:t xml:space="preserve">Nel caso in cui </w:t>
      </w:r>
      <w:r w:rsidR="00DE2215">
        <w:rPr>
          <w:sz w:val="24"/>
        </w:rPr>
        <w:t>la Committente</w:t>
      </w:r>
      <w:r w:rsidR="00155820" w:rsidRPr="00DE50FD">
        <w:rPr>
          <w:sz w:val="24"/>
        </w:rPr>
        <w:t>, ai sensi del menzionato articolo 105, comma 13, del D.lgs. n. 50/2016,</w:t>
      </w:r>
      <w:r w:rsidR="003E50BD" w:rsidRPr="00DE50FD">
        <w:rPr>
          <w:sz w:val="24"/>
        </w:rPr>
        <w:t xml:space="preserve"> </w:t>
      </w:r>
      <w:r w:rsidRPr="00DE50FD">
        <w:rPr>
          <w:sz w:val="24"/>
        </w:rPr>
        <w:t xml:space="preserve">sia tenuta a </w:t>
      </w:r>
      <w:r w:rsidR="003E50BD" w:rsidRPr="00DE50FD">
        <w:rPr>
          <w:sz w:val="24"/>
        </w:rPr>
        <w:t>corrisponde</w:t>
      </w:r>
      <w:r w:rsidR="00867D1B" w:rsidRPr="00DE50FD">
        <w:rPr>
          <w:sz w:val="24"/>
        </w:rPr>
        <w:t>re</w:t>
      </w:r>
      <w:r w:rsidR="003E50BD" w:rsidRPr="00DE50FD">
        <w:rPr>
          <w:sz w:val="24"/>
        </w:rPr>
        <w:t xml:space="preserve"> direttamente al subappaltatore l'importo dovuto per le prestazioni </w:t>
      </w:r>
      <w:r w:rsidR="00867D1B" w:rsidRPr="00DE50FD">
        <w:rPr>
          <w:sz w:val="24"/>
        </w:rPr>
        <w:t>dallo stesso eseguite</w:t>
      </w:r>
      <w:r w:rsidRPr="00DE50FD">
        <w:rPr>
          <w:sz w:val="24"/>
        </w:rPr>
        <w:t>, l</w:t>
      </w:r>
      <w:r w:rsidR="00E50304" w:rsidRPr="00DE50FD">
        <w:rPr>
          <w:sz w:val="24"/>
        </w:rPr>
        <w:t>’</w:t>
      </w:r>
      <w:r w:rsidR="00B71FC8">
        <w:rPr>
          <w:sz w:val="24"/>
        </w:rPr>
        <w:t>Appaltatore</w:t>
      </w:r>
      <w:r w:rsidR="00E50304" w:rsidRPr="00DE50FD">
        <w:rPr>
          <w:sz w:val="24"/>
        </w:rPr>
        <w:t xml:space="preserve"> dovrà comunicare </w:t>
      </w:r>
      <w:r w:rsidR="00DE2215">
        <w:rPr>
          <w:sz w:val="24"/>
        </w:rPr>
        <w:t>alla Committente</w:t>
      </w:r>
      <w:r w:rsidR="00E50304" w:rsidRPr="00DE50FD">
        <w:rPr>
          <w:sz w:val="24"/>
        </w:rPr>
        <w:t xml:space="preserve"> la parte delle prestazioni eseguite dal subappaltatore, con la specificazione del relativo importo e con proposta motivata di pagamento.</w:t>
      </w:r>
    </w:p>
    <w:p w:rsidR="0047497A" w:rsidRPr="00DE50FD" w:rsidRDefault="0047497A" w:rsidP="00C44B03">
      <w:pPr>
        <w:pStyle w:val="Corpodeltesto3"/>
        <w:spacing w:line="360" w:lineRule="auto"/>
        <w:ind w:right="49"/>
        <w:rPr>
          <w:sz w:val="24"/>
        </w:rPr>
      </w:pPr>
      <w:r w:rsidRPr="00DE50FD">
        <w:rPr>
          <w:sz w:val="24"/>
        </w:rPr>
        <w:t>La regolarità contributiva del Subappaltatore sarà attestata, al momento del deposito del contratto di subappalto, dal Documento Unico di Regolarità Contributiva (DURC) regolare e in corso di validità.</w:t>
      </w:r>
    </w:p>
    <w:p w:rsidR="002B4197" w:rsidRPr="00DE50FD" w:rsidRDefault="003019EE" w:rsidP="00C44B03">
      <w:pPr>
        <w:pStyle w:val="Corpodeltesto3"/>
        <w:spacing w:line="360" w:lineRule="auto"/>
        <w:ind w:right="49"/>
        <w:rPr>
          <w:sz w:val="24"/>
        </w:rPr>
      </w:pPr>
      <w:r w:rsidRPr="00DE50FD">
        <w:rPr>
          <w:sz w:val="24"/>
        </w:rPr>
        <w:t xml:space="preserve">Il contratto di subappalto dovrà contenere, a pena di nullità assoluta, le previsioni di cui all’art. 3 della L. 136/2010 ed in particolare: - clausola con la quale le imprese assumono gli obblighi di tracciabilità dei flussi finanziari di cui all’art. 3 della L. 136/2010; - clausola risolutiva espressa da attivarsi da parte di chi abbia notizia dell’inadempimento della propria controparte agli obblighi di tracciabilità finanziaria di cui al sopra citato art. 3 della L. 136/2010. </w:t>
      </w:r>
    </w:p>
    <w:p w:rsidR="003019EE" w:rsidRDefault="003019EE" w:rsidP="00C44B03">
      <w:pPr>
        <w:pStyle w:val="Corpodeltesto3"/>
        <w:spacing w:line="360" w:lineRule="auto"/>
        <w:ind w:right="49"/>
        <w:rPr>
          <w:sz w:val="24"/>
        </w:rPr>
      </w:pPr>
      <w:r w:rsidRPr="00DE50FD">
        <w:rPr>
          <w:sz w:val="24"/>
        </w:rPr>
        <w:t>Resta ferma l’applicazione dell’art</w:t>
      </w:r>
      <w:r w:rsidR="00155820" w:rsidRPr="00DE50FD">
        <w:rPr>
          <w:sz w:val="24"/>
        </w:rPr>
        <w:t xml:space="preserve">icolo </w:t>
      </w:r>
      <w:r w:rsidRPr="00DE50FD">
        <w:rPr>
          <w:sz w:val="24"/>
        </w:rPr>
        <w:t xml:space="preserve">105 del </w:t>
      </w:r>
      <w:proofErr w:type="spellStart"/>
      <w:r w:rsidRPr="00DE50FD">
        <w:rPr>
          <w:sz w:val="24"/>
        </w:rPr>
        <w:t>D.lgs</w:t>
      </w:r>
      <w:proofErr w:type="spellEnd"/>
      <w:r w:rsidRPr="00DE50FD">
        <w:rPr>
          <w:sz w:val="24"/>
        </w:rPr>
        <w:t xml:space="preserve"> 50/2016 e </w:t>
      </w:r>
      <w:proofErr w:type="spellStart"/>
      <w:r w:rsidRPr="00DE50FD">
        <w:rPr>
          <w:sz w:val="24"/>
        </w:rPr>
        <w:t>s.m.i.</w:t>
      </w:r>
      <w:proofErr w:type="spellEnd"/>
      <w:r w:rsidRPr="00DE50FD">
        <w:rPr>
          <w:sz w:val="24"/>
        </w:rPr>
        <w:t>.</w:t>
      </w:r>
    </w:p>
    <w:p w:rsidR="00393A03" w:rsidRPr="00393A03" w:rsidRDefault="00393A03" w:rsidP="00C44B03">
      <w:pPr>
        <w:pStyle w:val="Corpodeltesto3"/>
        <w:spacing w:line="360" w:lineRule="auto"/>
        <w:ind w:right="49"/>
        <w:rPr>
          <w:sz w:val="24"/>
        </w:rPr>
      </w:pPr>
    </w:p>
    <w:p w:rsidR="009B453D" w:rsidRDefault="00393A03" w:rsidP="00C44B03">
      <w:pPr>
        <w:pStyle w:val="Corpodeltesto3"/>
        <w:spacing w:line="360" w:lineRule="auto"/>
        <w:ind w:right="49"/>
        <w:rPr>
          <w:i/>
          <w:sz w:val="20"/>
        </w:rPr>
      </w:pPr>
      <w:r>
        <w:rPr>
          <w:i/>
          <w:sz w:val="20"/>
        </w:rPr>
        <w:t xml:space="preserve">/ </w:t>
      </w:r>
      <w:r w:rsidR="00B53D5F" w:rsidRPr="00393A03">
        <w:rPr>
          <w:i/>
          <w:sz w:val="20"/>
        </w:rPr>
        <w:t>(</w:t>
      </w:r>
      <w:r w:rsidR="00B53D5F" w:rsidRPr="00393A03">
        <w:rPr>
          <w:b/>
          <w:i/>
          <w:sz w:val="20"/>
        </w:rPr>
        <w:t>Ovvero</w:t>
      </w:r>
      <w:r w:rsidR="00B53D5F" w:rsidRPr="00393A03">
        <w:rPr>
          <w:i/>
          <w:sz w:val="20"/>
        </w:rPr>
        <w:t xml:space="preserve">, in alternativa </w:t>
      </w:r>
      <w:r w:rsidR="009B453D" w:rsidRPr="00393A03">
        <w:rPr>
          <w:i/>
          <w:sz w:val="20"/>
        </w:rPr>
        <w:t>alle previsioni di cui sopra</w:t>
      </w:r>
      <w:r>
        <w:rPr>
          <w:i/>
          <w:sz w:val="20"/>
        </w:rPr>
        <w:t>)</w:t>
      </w:r>
      <w:r w:rsidR="006C0108" w:rsidRPr="00393A03">
        <w:rPr>
          <w:i/>
          <w:sz w:val="20"/>
        </w:rPr>
        <w:t>:</w:t>
      </w:r>
    </w:p>
    <w:p w:rsidR="00524DE9" w:rsidRPr="00393A03" w:rsidRDefault="00524DE9" w:rsidP="00C44B03">
      <w:pPr>
        <w:pStyle w:val="Corpodeltesto3"/>
        <w:spacing w:line="360" w:lineRule="auto"/>
        <w:ind w:right="49"/>
        <w:rPr>
          <w:i/>
          <w:sz w:val="20"/>
        </w:rPr>
      </w:pPr>
    </w:p>
    <w:p w:rsidR="003019EE" w:rsidRPr="0066728C" w:rsidRDefault="009B453D" w:rsidP="00C44B03">
      <w:pPr>
        <w:pStyle w:val="Corpodeltesto3"/>
        <w:spacing w:line="360" w:lineRule="auto"/>
        <w:ind w:right="49"/>
        <w:rPr>
          <w:sz w:val="24"/>
        </w:rPr>
      </w:pPr>
      <w:r w:rsidRPr="0066728C">
        <w:rPr>
          <w:sz w:val="24"/>
        </w:rPr>
        <w:t>In considerazione della circostanza che l’</w:t>
      </w:r>
      <w:r w:rsidR="00B71FC8">
        <w:rPr>
          <w:sz w:val="24"/>
        </w:rPr>
        <w:t>Appaltatore</w:t>
      </w:r>
      <w:r w:rsidRPr="0066728C">
        <w:rPr>
          <w:sz w:val="24"/>
        </w:rPr>
        <w:t>, all’atto dell’offerta, non ha manifestato l’intenzione di volersi avvalere del subappalto</w:t>
      </w:r>
      <w:r w:rsidR="00BB1987" w:rsidRPr="0066728C">
        <w:rPr>
          <w:sz w:val="24"/>
        </w:rPr>
        <w:t>,</w:t>
      </w:r>
      <w:r w:rsidRPr="0066728C">
        <w:rPr>
          <w:sz w:val="24"/>
        </w:rPr>
        <w:t xml:space="preserve"> non indicando alcuna parte del servizio/fornitura da subappaltare, è </w:t>
      </w:r>
      <w:r w:rsidR="003019EE" w:rsidRPr="0066728C">
        <w:rPr>
          <w:sz w:val="24"/>
        </w:rPr>
        <w:t xml:space="preserve">fatto divieto al </w:t>
      </w:r>
      <w:r w:rsidRPr="0066728C">
        <w:rPr>
          <w:sz w:val="24"/>
        </w:rPr>
        <w:t xml:space="preserve">medesimo </w:t>
      </w:r>
      <w:r w:rsidR="00B71FC8">
        <w:rPr>
          <w:sz w:val="24"/>
        </w:rPr>
        <w:t>Appaltatore</w:t>
      </w:r>
      <w:r w:rsidRPr="0066728C">
        <w:rPr>
          <w:sz w:val="24"/>
        </w:rPr>
        <w:t xml:space="preserve"> di </w:t>
      </w:r>
      <w:r w:rsidR="003019EE" w:rsidRPr="0066728C">
        <w:rPr>
          <w:sz w:val="24"/>
        </w:rPr>
        <w:t>subappaltare le prestazioni oggetto del presente Contratto</w:t>
      </w:r>
      <w:r w:rsidRPr="0066728C">
        <w:rPr>
          <w:sz w:val="24"/>
        </w:rPr>
        <w:t>.</w:t>
      </w:r>
      <w:r w:rsidR="00524DE9">
        <w:rPr>
          <w:sz w:val="24"/>
        </w:rPr>
        <w:t xml:space="preserve"> </w:t>
      </w:r>
    </w:p>
    <w:p w:rsidR="00A02C8E" w:rsidRDefault="00A02C8E" w:rsidP="00C44B03">
      <w:pPr>
        <w:pStyle w:val="Corpodeltesto3"/>
        <w:spacing w:line="360" w:lineRule="auto"/>
        <w:ind w:right="49"/>
        <w:rPr>
          <w:sz w:val="24"/>
        </w:rPr>
      </w:pPr>
      <w:bookmarkStart w:id="3" w:name="_Ref114984169"/>
      <w:bookmarkStart w:id="4" w:name="_Toc116709135"/>
      <w:bookmarkStart w:id="5" w:name="_Toc196714292"/>
      <w:bookmarkStart w:id="6" w:name="_Toc197311947"/>
      <w:bookmarkStart w:id="7" w:name="_Toc201552812"/>
    </w:p>
    <w:p w:rsidR="001756C4" w:rsidRPr="001756C4" w:rsidRDefault="001756C4" w:rsidP="001756C4">
      <w:pPr>
        <w:pStyle w:val="Corpodeltesto3"/>
        <w:spacing w:line="360" w:lineRule="auto"/>
        <w:ind w:right="49"/>
        <w:jc w:val="center"/>
        <w:rPr>
          <w:b/>
          <w:bCs/>
          <w:iCs/>
          <w:sz w:val="24"/>
          <w:u w:val="single"/>
        </w:rPr>
      </w:pPr>
      <w:r w:rsidRPr="001756C4">
        <w:rPr>
          <w:b/>
          <w:bCs/>
          <w:iCs/>
          <w:sz w:val="24"/>
          <w:u w:val="single"/>
        </w:rPr>
        <w:t>Articolo</w:t>
      </w:r>
      <w:r>
        <w:rPr>
          <w:b/>
          <w:bCs/>
          <w:iCs/>
          <w:sz w:val="24"/>
          <w:u w:val="single"/>
        </w:rPr>
        <w:t xml:space="preserve"> xx</w:t>
      </w:r>
    </w:p>
    <w:p w:rsidR="001756C4" w:rsidRDefault="001756C4" w:rsidP="001756C4">
      <w:pPr>
        <w:pStyle w:val="Corpodeltesto3"/>
        <w:spacing w:line="360" w:lineRule="auto"/>
        <w:ind w:right="49"/>
        <w:jc w:val="center"/>
        <w:rPr>
          <w:b/>
          <w:bCs/>
          <w:iCs/>
          <w:sz w:val="24"/>
        </w:rPr>
      </w:pPr>
      <w:r w:rsidRPr="001756C4">
        <w:rPr>
          <w:b/>
          <w:bCs/>
          <w:iCs/>
          <w:sz w:val="24"/>
        </w:rPr>
        <w:t>Riserve dell’Appaltatore</w:t>
      </w:r>
    </w:p>
    <w:p w:rsidR="00814DA5" w:rsidRPr="00814DA5" w:rsidRDefault="00814DA5" w:rsidP="00814DA5">
      <w:pPr>
        <w:pStyle w:val="Corpodeltesto3"/>
        <w:spacing w:line="360" w:lineRule="auto"/>
        <w:ind w:right="49"/>
        <w:rPr>
          <w:bCs/>
          <w:sz w:val="24"/>
        </w:rPr>
      </w:pPr>
      <w:r w:rsidRPr="00814DA5">
        <w:rPr>
          <w:bCs/>
          <w:sz w:val="24"/>
        </w:rPr>
        <w:lastRenderedPageBreak/>
        <w:t>1.</w:t>
      </w:r>
      <w:r w:rsidRPr="00814DA5">
        <w:rPr>
          <w:bCs/>
          <w:sz w:val="24"/>
        </w:rPr>
        <w:tab/>
        <w:t xml:space="preserve">Tutte le riserve, intendendosi espressamente per tali qualsiasi eccezione, contestazione, rivendicazione  e comunque qualsiasi richiesta economica (di seguito definite unitariamente Riserve), che l’appaltatore intenda sollevare per qualsiasi aspetto o titolo, direttamente o indirettamente, inerente al presente Contratto, dovranno essere formulate per iscritto, a mezzo pec o raccomandata A/R al domicilio di cui all’art. </w:t>
      </w:r>
      <w:r w:rsidR="00524DE9">
        <w:rPr>
          <w:bCs/>
          <w:sz w:val="24"/>
        </w:rPr>
        <w:t xml:space="preserve">“Comunicazioni e domicilio” </w:t>
      </w:r>
      <w:r w:rsidRPr="00814DA5">
        <w:rPr>
          <w:bCs/>
          <w:sz w:val="24"/>
        </w:rPr>
        <w:t>del Contratto,  a pena di decadenza, entro il termine perentorio di 15 giorni decorrente dall’insorgenza del fatto che ha determinato o può determinare il pregiudizio per l’esecutore, indicando con precisione le cifre cui ritiene di aver diritto e le ragioni di ciascuna domanda.</w:t>
      </w:r>
    </w:p>
    <w:p w:rsidR="00814DA5" w:rsidRDefault="00524DE9" w:rsidP="00814DA5">
      <w:pPr>
        <w:pStyle w:val="Corpodeltesto3"/>
        <w:spacing w:line="360" w:lineRule="auto"/>
        <w:ind w:right="49"/>
        <w:rPr>
          <w:bCs/>
          <w:i/>
          <w:color w:val="FF0000"/>
          <w:sz w:val="24"/>
        </w:rPr>
      </w:pPr>
      <w:r>
        <w:rPr>
          <w:bCs/>
          <w:sz w:val="24"/>
        </w:rPr>
        <w:t>2.</w:t>
      </w:r>
    </w:p>
    <w:p w:rsidR="00814DA5" w:rsidRPr="00814DA5" w:rsidRDefault="00814DA5" w:rsidP="00814DA5">
      <w:pPr>
        <w:pStyle w:val="Corpodeltesto3"/>
        <w:spacing w:line="360" w:lineRule="auto"/>
        <w:ind w:right="49"/>
        <w:rPr>
          <w:bCs/>
          <w:sz w:val="24"/>
        </w:rPr>
      </w:pPr>
      <w:r w:rsidRPr="00814DA5">
        <w:rPr>
          <w:bCs/>
          <w:color w:val="FF0000"/>
          <w:sz w:val="24"/>
        </w:rPr>
        <w:t xml:space="preserve"> </w:t>
      </w:r>
      <w:r w:rsidRPr="00814DA5">
        <w:rPr>
          <w:b/>
          <w:bCs/>
          <w:sz w:val="24"/>
        </w:rPr>
        <w:t xml:space="preserve"> </w:t>
      </w:r>
      <w:r w:rsidRPr="00814DA5">
        <w:rPr>
          <w:bCs/>
          <w:sz w:val="24"/>
        </w:rPr>
        <w:t xml:space="preserve">Le Riserve, come sopra esposte, dovranno in seguito essere confermate a mezzo </w:t>
      </w:r>
      <w:proofErr w:type="spellStart"/>
      <w:r w:rsidRPr="00814DA5">
        <w:rPr>
          <w:bCs/>
          <w:sz w:val="24"/>
        </w:rPr>
        <w:t>pec</w:t>
      </w:r>
      <w:proofErr w:type="spellEnd"/>
      <w:r w:rsidRPr="00814DA5">
        <w:rPr>
          <w:bCs/>
          <w:sz w:val="24"/>
        </w:rPr>
        <w:t xml:space="preserve"> o raccomandata A/R al domicilio di cui all’art. </w:t>
      </w:r>
      <w:r w:rsidR="00524DE9">
        <w:rPr>
          <w:bCs/>
          <w:sz w:val="24"/>
        </w:rPr>
        <w:t xml:space="preserve">“Comunicazioni e domicilio” </w:t>
      </w:r>
      <w:r w:rsidRPr="00814DA5">
        <w:rPr>
          <w:bCs/>
          <w:sz w:val="24"/>
        </w:rPr>
        <w:t xml:space="preserve"> del Contratto, sempre a pena di decadenza, in occasione dell’emissione di ogni singola successiva fattura relativa alle prestazioni oggetto di contratto. </w:t>
      </w:r>
    </w:p>
    <w:p w:rsidR="00814DA5" w:rsidRPr="00814DA5" w:rsidRDefault="00814DA5" w:rsidP="00814DA5">
      <w:pPr>
        <w:pStyle w:val="Corpodeltesto3"/>
        <w:spacing w:line="360" w:lineRule="auto"/>
        <w:ind w:right="49"/>
        <w:rPr>
          <w:bCs/>
          <w:sz w:val="24"/>
        </w:rPr>
      </w:pPr>
      <w:r w:rsidRPr="00814DA5">
        <w:rPr>
          <w:bCs/>
          <w:sz w:val="24"/>
        </w:rPr>
        <w:t>3.</w:t>
      </w:r>
      <w:r w:rsidRPr="00814DA5">
        <w:rPr>
          <w:bCs/>
          <w:sz w:val="24"/>
        </w:rPr>
        <w:tab/>
        <w:t>Le Riserve dovranno essere formulate dall’appaltatore, a pena di inammissibilità e sin dalla prima comunicazione, con la chiara esposizione dei fatti o atti controversi che l’appaltatore ritiene a fondamento della propria istanza, nonché delle somme cui l’appaltatore ritiene aver diritto secondo le modalità di cui al cpv. 1 esponendo le relative calcolazioni. Non è ammessa, a pena di inammissibilità, qualsiasi modifica o integrazione delle Riserve, sia nella parte motiva che nella parte economica, successiva alla sua prima formulazione. Esclusivamente per le Riserve che originano da cosiddetti “fatti continuativi”, è ammesso il solo aggiornamento, per il periodo intercorrente tra un pagamento e il successivo, degli importi cui l’appaltatore ritiene di aver diritto e fino al cessare del “fatto continuativo” stesso.</w:t>
      </w:r>
    </w:p>
    <w:p w:rsidR="00814DA5" w:rsidRPr="00814DA5" w:rsidRDefault="00814DA5" w:rsidP="00814DA5">
      <w:pPr>
        <w:pStyle w:val="Corpodeltesto3"/>
        <w:spacing w:line="360" w:lineRule="auto"/>
        <w:ind w:right="49"/>
        <w:rPr>
          <w:bCs/>
          <w:sz w:val="24"/>
        </w:rPr>
      </w:pPr>
      <w:r w:rsidRPr="00814DA5">
        <w:rPr>
          <w:bCs/>
          <w:sz w:val="24"/>
        </w:rPr>
        <w:t>4.</w:t>
      </w:r>
      <w:r w:rsidRPr="00814DA5">
        <w:rPr>
          <w:bCs/>
          <w:sz w:val="24"/>
        </w:rPr>
        <w:tab/>
        <w:t>Le Riserve avanzate con ritardo o senza il rispetto delle formalità e modalità sopra indicate si dovranno intendere a tutti gli effetti decadute e/o inammissibili, e comunque come mai formulate, ed i relativi pretesi diritti, compensi, risarcimenti, ecc., non potranno essere reclamati e fatti valere dall’appaltatore in alcuna sede. Si evidenzia che la mancata o ritardata iscrizione delle riserve rispetto ai termini sopra indicati, comporta la decadenza delle medesime con le conseguenze di cui al presente articolo a prescindere dalla eventuale provvisorietà dei pagamenti: tale provvisorietà quindi non potrà mai essere invocata dall’appaltatore per evitare il prodursi della decadenza.</w:t>
      </w:r>
      <w:r w:rsidR="003F6FD3">
        <w:rPr>
          <w:bCs/>
          <w:sz w:val="24"/>
        </w:rPr>
        <w:t xml:space="preserve"> </w:t>
      </w:r>
    </w:p>
    <w:p w:rsidR="00814DA5" w:rsidRPr="00814DA5" w:rsidRDefault="00814DA5" w:rsidP="00814DA5">
      <w:pPr>
        <w:pStyle w:val="Corpodeltesto3"/>
        <w:spacing w:line="360" w:lineRule="auto"/>
        <w:ind w:right="49"/>
        <w:rPr>
          <w:bCs/>
          <w:sz w:val="24"/>
        </w:rPr>
      </w:pPr>
      <w:r w:rsidRPr="00814DA5">
        <w:rPr>
          <w:bCs/>
          <w:sz w:val="24"/>
        </w:rPr>
        <w:t>5.</w:t>
      </w:r>
      <w:r w:rsidRPr="00814DA5">
        <w:rPr>
          <w:bCs/>
          <w:sz w:val="24"/>
        </w:rPr>
        <w:tab/>
        <w:t xml:space="preserve">Le Riserve per le quali non sia intervenuta la definizione ai sensi degli articoli 205 e 206 nonché dell’art. 208 del Codice si intendono abbandonate se non espressamente confermate sul certificato di verifica di conformità. Non sono ammissibili nuove Riserve in sede di verifica di </w:t>
      </w:r>
      <w:r w:rsidRPr="00814DA5">
        <w:rPr>
          <w:bCs/>
          <w:sz w:val="24"/>
        </w:rPr>
        <w:lastRenderedPageBreak/>
        <w:t>conformità, salvo che tali Riserve siano concernenti le operazioni di verifica e/o relative a quanto contenuto ed accertato nel relativo certificato e/o abbiano ad oggetto fatti e circostanze verificatisi nell’arco temporale intercorrente tra l’ultima comunicazione e il certificato di verifica di conformità.</w:t>
      </w:r>
    </w:p>
    <w:p w:rsidR="00482439" w:rsidRDefault="00814DA5" w:rsidP="00814DA5">
      <w:pPr>
        <w:pStyle w:val="Corpodeltesto3"/>
        <w:spacing w:line="360" w:lineRule="auto"/>
        <w:ind w:right="49"/>
        <w:rPr>
          <w:bCs/>
          <w:sz w:val="24"/>
        </w:rPr>
      </w:pPr>
      <w:r w:rsidRPr="00814DA5">
        <w:rPr>
          <w:bCs/>
          <w:sz w:val="24"/>
        </w:rPr>
        <w:t>6.</w:t>
      </w:r>
      <w:r w:rsidRPr="00814DA5">
        <w:rPr>
          <w:bCs/>
          <w:sz w:val="24"/>
        </w:rPr>
        <w:tab/>
        <w:t xml:space="preserve">All’esame ed alla eventuale definizione delle Riserve si procederà secondo le disposizioni di cui agli artt. 205 e 206 nonché all’art. 208 del Codice, cui si fa specifico rinvio. </w:t>
      </w:r>
    </w:p>
    <w:p w:rsidR="00482439" w:rsidRPr="00482439" w:rsidRDefault="00482439" w:rsidP="00482439">
      <w:pPr>
        <w:pStyle w:val="Corpodeltesto3"/>
        <w:spacing w:line="360" w:lineRule="auto"/>
        <w:ind w:right="49"/>
        <w:rPr>
          <w:bCs/>
          <w:sz w:val="24"/>
        </w:rPr>
      </w:pPr>
      <w:r>
        <w:rPr>
          <w:bCs/>
          <w:sz w:val="24"/>
        </w:rPr>
        <w:t xml:space="preserve">7. </w:t>
      </w:r>
      <w:r>
        <w:rPr>
          <w:bCs/>
          <w:sz w:val="24"/>
        </w:rPr>
        <w:tab/>
      </w:r>
      <w:r w:rsidRPr="00482439">
        <w:rPr>
          <w:bCs/>
          <w:sz w:val="24"/>
        </w:rPr>
        <w:t xml:space="preserve">L'appaltatore è in ogni caso sempre tenuto ad uniformarsi alle disposizioni del direttore dell’esecuzione senza poter sospendere o ritardare la regolare esecuzione del Contratto, quale che sia la contestazione o le Riserve che egli formuli. </w:t>
      </w:r>
    </w:p>
    <w:p w:rsidR="00814DA5" w:rsidRPr="00814DA5" w:rsidRDefault="00814DA5" w:rsidP="00814DA5">
      <w:pPr>
        <w:pStyle w:val="Corpodeltesto3"/>
        <w:spacing w:line="360" w:lineRule="auto"/>
        <w:ind w:right="49"/>
        <w:rPr>
          <w:bCs/>
          <w:sz w:val="24"/>
        </w:rPr>
      </w:pPr>
    </w:p>
    <w:p w:rsidR="002210C0" w:rsidRPr="00DE50FD" w:rsidRDefault="002210C0" w:rsidP="00C44B03">
      <w:pPr>
        <w:pStyle w:val="Corpodeltesto3"/>
        <w:spacing w:line="360" w:lineRule="auto"/>
        <w:ind w:right="49"/>
        <w:jc w:val="center"/>
        <w:rPr>
          <w:b/>
          <w:bCs/>
          <w:sz w:val="24"/>
          <w:u w:val="single"/>
        </w:rPr>
      </w:pPr>
      <w:r w:rsidRPr="00DE50FD">
        <w:rPr>
          <w:b/>
          <w:bCs/>
          <w:sz w:val="24"/>
          <w:u w:val="single"/>
        </w:rPr>
        <w:t xml:space="preserve">Articolo </w:t>
      </w:r>
      <w:r w:rsidR="00FF64F7">
        <w:rPr>
          <w:b/>
          <w:bCs/>
          <w:sz w:val="24"/>
          <w:u w:val="single"/>
        </w:rPr>
        <w:t>xx</w:t>
      </w:r>
    </w:p>
    <w:p w:rsidR="002210C0" w:rsidRPr="00DE50FD" w:rsidRDefault="002210C0" w:rsidP="00C44B03">
      <w:pPr>
        <w:pStyle w:val="Corpodeltesto3"/>
        <w:spacing w:line="360" w:lineRule="auto"/>
        <w:ind w:right="49"/>
        <w:jc w:val="center"/>
        <w:rPr>
          <w:b/>
          <w:bCs/>
          <w:sz w:val="24"/>
        </w:rPr>
      </w:pPr>
      <w:r w:rsidRPr="00DE50FD">
        <w:rPr>
          <w:b/>
          <w:bCs/>
          <w:sz w:val="24"/>
        </w:rPr>
        <w:t>Certificato di verifica di conformità</w:t>
      </w:r>
      <w:r w:rsidR="005F2E25">
        <w:rPr>
          <w:b/>
          <w:bCs/>
          <w:sz w:val="24"/>
        </w:rPr>
        <w:t xml:space="preserve"> </w:t>
      </w:r>
    </w:p>
    <w:p w:rsidR="00F03B73" w:rsidRPr="00DE50FD" w:rsidRDefault="00DE2215" w:rsidP="00C44B03">
      <w:pPr>
        <w:pStyle w:val="Corpodeltesto3"/>
        <w:spacing w:line="360" w:lineRule="auto"/>
        <w:ind w:right="49"/>
        <w:rPr>
          <w:sz w:val="24"/>
        </w:rPr>
      </w:pPr>
      <w:r>
        <w:rPr>
          <w:sz w:val="24"/>
        </w:rPr>
        <w:t>La Committente</w:t>
      </w:r>
      <w:r w:rsidRPr="00DE50FD">
        <w:rPr>
          <w:sz w:val="24"/>
        </w:rPr>
        <w:t xml:space="preserve"> </w:t>
      </w:r>
      <w:r w:rsidR="002210C0" w:rsidRPr="00DE50FD">
        <w:rPr>
          <w:sz w:val="24"/>
        </w:rPr>
        <w:t xml:space="preserve">ha il diritto di effettuare controlli </w:t>
      </w:r>
      <w:r w:rsidR="00F03B73" w:rsidRPr="00DE50FD">
        <w:rPr>
          <w:sz w:val="24"/>
        </w:rPr>
        <w:t xml:space="preserve">in corso di svolgimento del rapporto contrattuale, onde verificare che l’esecuzione delle prestazioni </w:t>
      </w:r>
      <w:r w:rsidR="00E50304" w:rsidRPr="00DE50FD">
        <w:rPr>
          <w:sz w:val="24"/>
        </w:rPr>
        <w:t>avvenga</w:t>
      </w:r>
      <w:r w:rsidR="001F07A8" w:rsidRPr="00DE50FD">
        <w:rPr>
          <w:sz w:val="24"/>
        </w:rPr>
        <w:t xml:space="preserve"> in conformità alle previsioni di Contratto e di legge</w:t>
      </w:r>
      <w:r w:rsidR="00F03B73" w:rsidRPr="00DE50FD">
        <w:rPr>
          <w:sz w:val="24"/>
        </w:rPr>
        <w:t>.</w:t>
      </w:r>
    </w:p>
    <w:p w:rsidR="002210C0" w:rsidRPr="005F61BC" w:rsidRDefault="001F07A8" w:rsidP="00C44B03">
      <w:pPr>
        <w:pStyle w:val="Corpodeltesto3"/>
        <w:spacing w:line="360" w:lineRule="auto"/>
        <w:ind w:right="49"/>
        <w:rPr>
          <w:color w:val="auto"/>
          <w:sz w:val="24"/>
        </w:rPr>
      </w:pPr>
      <w:r w:rsidRPr="00DE50FD">
        <w:rPr>
          <w:sz w:val="24"/>
        </w:rPr>
        <w:t>A</w:t>
      </w:r>
      <w:r w:rsidR="002210C0" w:rsidRPr="00DE50FD">
        <w:rPr>
          <w:sz w:val="24"/>
        </w:rPr>
        <w:t xml:space="preserve">l termine dell’esecuzione delle prestazioni, </w:t>
      </w:r>
      <w:r w:rsidR="00E50304" w:rsidRPr="00DE50FD">
        <w:rPr>
          <w:sz w:val="24"/>
        </w:rPr>
        <w:t>verrà</w:t>
      </w:r>
      <w:r w:rsidRPr="00DE50FD">
        <w:rPr>
          <w:sz w:val="24"/>
        </w:rPr>
        <w:t xml:space="preserve"> effettuata</w:t>
      </w:r>
      <w:r w:rsidR="00155820" w:rsidRPr="00DE50FD">
        <w:rPr>
          <w:sz w:val="24"/>
        </w:rPr>
        <w:t>,</w:t>
      </w:r>
      <w:r w:rsidRPr="00DE50FD">
        <w:rPr>
          <w:sz w:val="24"/>
        </w:rPr>
        <w:t xml:space="preserve"> da parte </w:t>
      </w:r>
      <w:r w:rsidR="00DE2215">
        <w:rPr>
          <w:sz w:val="24"/>
        </w:rPr>
        <w:t>della Committente</w:t>
      </w:r>
      <w:r w:rsidRPr="00DE50FD">
        <w:rPr>
          <w:sz w:val="24"/>
        </w:rPr>
        <w:t xml:space="preserve">, per il tramite di soggetti appositamente incaricati, una </w:t>
      </w:r>
      <w:r w:rsidR="002210C0" w:rsidRPr="00DE50FD">
        <w:rPr>
          <w:sz w:val="24"/>
        </w:rPr>
        <w:t>verifica di conformità</w:t>
      </w:r>
      <w:r w:rsidR="00BB1987" w:rsidRPr="00DE50FD">
        <w:rPr>
          <w:sz w:val="24"/>
        </w:rPr>
        <w:t>,</w:t>
      </w:r>
      <w:r w:rsidR="002210C0" w:rsidRPr="00DE50FD">
        <w:rPr>
          <w:sz w:val="24"/>
        </w:rPr>
        <w:t xml:space="preserve"> al fine di certificare che </w:t>
      </w:r>
      <w:r w:rsidRPr="00DE50FD">
        <w:rPr>
          <w:sz w:val="24"/>
        </w:rPr>
        <w:t xml:space="preserve">le prestazioni oggetto di affidamento </w:t>
      </w:r>
      <w:r w:rsidR="00BB1987" w:rsidRPr="00DE50FD">
        <w:rPr>
          <w:sz w:val="24"/>
        </w:rPr>
        <w:t xml:space="preserve">- </w:t>
      </w:r>
      <w:r w:rsidR="002210C0" w:rsidRPr="00DE50FD">
        <w:rPr>
          <w:sz w:val="24"/>
        </w:rPr>
        <w:t xml:space="preserve">in termini di </w:t>
      </w:r>
      <w:r w:rsidRPr="00DE50FD">
        <w:rPr>
          <w:sz w:val="24"/>
        </w:rPr>
        <w:t>risultato</w:t>
      </w:r>
      <w:r w:rsidR="002210C0" w:rsidRPr="00DE50FD">
        <w:rPr>
          <w:sz w:val="24"/>
        </w:rPr>
        <w:t xml:space="preserve">, </w:t>
      </w:r>
      <w:r w:rsidR="002210C0" w:rsidRPr="005F61BC">
        <w:rPr>
          <w:color w:val="auto"/>
          <w:sz w:val="24"/>
        </w:rPr>
        <w:t xml:space="preserve">obiettivi e caratteristiche tecniche, economiche e qualitative </w:t>
      </w:r>
      <w:r w:rsidR="00BB1987" w:rsidRPr="005F61BC">
        <w:rPr>
          <w:color w:val="auto"/>
          <w:sz w:val="24"/>
        </w:rPr>
        <w:t xml:space="preserve">- </w:t>
      </w:r>
      <w:r w:rsidR="002210C0" w:rsidRPr="005F61BC">
        <w:rPr>
          <w:color w:val="auto"/>
          <w:sz w:val="24"/>
        </w:rPr>
        <w:t>sia</w:t>
      </w:r>
      <w:r w:rsidRPr="005F61BC">
        <w:rPr>
          <w:color w:val="auto"/>
          <w:sz w:val="24"/>
        </w:rPr>
        <w:t>no</w:t>
      </w:r>
      <w:r w:rsidR="002210C0" w:rsidRPr="005F61BC">
        <w:rPr>
          <w:color w:val="auto"/>
          <w:sz w:val="24"/>
        </w:rPr>
        <w:t xml:space="preserve"> sta</w:t>
      </w:r>
      <w:r w:rsidRPr="005F61BC">
        <w:rPr>
          <w:color w:val="auto"/>
          <w:sz w:val="24"/>
        </w:rPr>
        <w:t>te</w:t>
      </w:r>
      <w:r w:rsidR="002210C0" w:rsidRPr="005F61BC">
        <w:rPr>
          <w:color w:val="auto"/>
          <w:sz w:val="24"/>
        </w:rPr>
        <w:t xml:space="preserve"> realizzat</w:t>
      </w:r>
      <w:r w:rsidRPr="005F61BC">
        <w:rPr>
          <w:color w:val="auto"/>
          <w:sz w:val="24"/>
        </w:rPr>
        <w:t>e</w:t>
      </w:r>
      <w:r w:rsidR="002210C0" w:rsidRPr="005F61BC">
        <w:rPr>
          <w:color w:val="auto"/>
          <w:sz w:val="24"/>
        </w:rPr>
        <w:t xml:space="preserve"> ed eseguit</w:t>
      </w:r>
      <w:r w:rsidRPr="005F61BC">
        <w:rPr>
          <w:color w:val="auto"/>
          <w:sz w:val="24"/>
        </w:rPr>
        <w:t>e</w:t>
      </w:r>
      <w:r w:rsidR="002210C0" w:rsidRPr="005F61BC">
        <w:rPr>
          <w:color w:val="auto"/>
          <w:sz w:val="24"/>
        </w:rPr>
        <w:t xml:space="preserve"> nel rispetto delle previsioni di Contratto</w:t>
      </w:r>
      <w:r w:rsidRPr="005F61BC">
        <w:rPr>
          <w:color w:val="auto"/>
          <w:sz w:val="24"/>
        </w:rPr>
        <w:t xml:space="preserve"> e di legge</w:t>
      </w:r>
      <w:r w:rsidR="002210C0" w:rsidRPr="005F61BC">
        <w:rPr>
          <w:color w:val="auto"/>
          <w:sz w:val="24"/>
        </w:rPr>
        <w:t xml:space="preserve">. </w:t>
      </w:r>
    </w:p>
    <w:p w:rsidR="002210C0" w:rsidRPr="005F61BC" w:rsidRDefault="001F07A8" w:rsidP="00C44B03">
      <w:pPr>
        <w:pStyle w:val="Corpodeltesto3"/>
        <w:spacing w:line="360" w:lineRule="auto"/>
        <w:ind w:right="49"/>
        <w:rPr>
          <w:color w:val="auto"/>
          <w:sz w:val="24"/>
        </w:rPr>
      </w:pPr>
      <w:r w:rsidRPr="005F61BC">
        <w:rPr>
          <w:color w:val="auto"/>
          <w:sz w:val="24"/>
        </w:rPr>
        <w:t>L’</w:t>
      </w:r>
      <w:r w:rsidR="00B71FC8" w:rsidRPr="005F61BC">
        <w:rPr>
          <w:color w:val="auto"/>
          <w:sz w:val="24"/>
        </w:rPr>
        <w:t>Appaltatore</w:t>
      </w:r>
      <w:r w:rsidRPr="005F61BC">
        <w:rPr>
          <w:color w:val="auto"/>
          <w:sz w:val="24"/>
        </w:rPr>
        <w:t xml:space="preserve"> si </w:t>
      </w:r>
      <w:r w:rsidR="002210C0" w:rsidRPr="005F61BC">
        <w:rPr>
          <w:color w:val="auto"/>
          <w:sz w:val="24"/>
        </w:rPr>
        <w:t xml:space="preserve">adopererà per consentire </w:t>
      </w:r>
      <w:r w:rsidR="00DE2215" w:rsidRPr="005F61BC">
        <w:rPr>
          <w:color w:val="auto"/>
          <w:sz w:val="24"/>
        </w:rPr>
        <w:t>alla Committente</w:t>
      </w:r>
      <w:r w:rsidR="002210C0" w:rsidRPr="005F61BC">
        <w:rPr>
          <w:color w:val="auto"/>
          <w:sz w:val="24"/>
        </w:rPr>
        <w:t xml:space="preserve"> di effettuare la </w:t>
      </w:r>
      <w:r w:rsidRPr="005F61BC">
        <w:rPr>
          <w:color w:val="auto"/>
          <w:sz w:val="24"/>
        </w:rPr>
        <w:t xml:space="preserve">verifica di conformità </w:t>
      </w:r>
      <w:r w:rsidR="002210C0" w:rsidRPr="005F61BC">
        <w:rPr>
          <w:color w:val="auto"/>
          <w:sz w:val="24"/>
        </w:rPr>
        <w:t>in tempi congrui</w:t>
      </w:r>
      <w:r w:rsidR="00D354B0" w:rsidRPr="005F61BC">
        <w:rPr>
          <w:color w:val="auto"/>
          <w:sz w:val="24"/>
        </w:rPr>
        <w:t xml:space="preserve"> secondo le modalità stabilite nel </w:t>
      </w:r>
      <w:r w:rsidR="00210110" w:rsidRPr="005F61BC">
        <w:rPr>
          <w:color w:val="auto"/>
          <w:sz w:val="24"/>
        </w:rPr>
        <w:t xml:space="preserve">CAPITOLATO TECNICO E D'ONERI </w:t>
      </w:r>
      <w:r w:rsidR="00D354B0" w:rsidRPr="005F61BC">
        <w:rPr>
          <w:color w:val="auto"/>
          <w:sz w:val="24"/>
        </w:rPr>
        <w:t xml:space="preserve">art </w:t>
      </w:r>
      <w:r w:rsidR="00210110" w:rsidRPr="005F61BC">
        <w:rPr>
          <w:color w:val="auto"/>
          <w:sz w:val="24"/>
        </w:rPr>
        <w:t>6</w:t>
      </w:r>
    </w:p>
    <w:p w:rsidR="002210C0" w:rsidRPr="005F61BC" w:rsidRDefault="002210C0" w:rsidP="00C44B03">
      <w:pPr>
        <w:pStyle w:val="Corpodeltesto3"/>
        <w:spacing w:line="360" w:lineRule="auto"/>
        <w:ind w:right="49"/>
        <w:rPr>
          <w:color w:val="auto"/>
          <w:sz w:val="24"/>
        </w:rPr>
      </w:pPr>
      <w:r w:rsidRPr="005F61BC">
        <w:rPr>
          <w:color w:val="auto"/>
          <w:sz w:val="24"/>
        </w:rPr>
        <w:t>Detta verifica</w:t>
      </w:r>
      <w:r w:rsidR="001F07A8" w:rsidRPr="005F61BC">
        <w:rPr>
          <w:color w:val="auto"/>
          <w:sz w:val="24"/>
        </w:rPr>
        <w:t xml:space="preserve"> </w:t>
      </w:r>
      <w:r w:rsidRPr="005F61BC">
        <w:rPr>
          <w:color w:val="auto"/>
          <w:sz w:val="24"/>
        </w:rPr>
        <w:t>può avvenire</w:t>
      </w:r>
      <w:r w:rsidR="001F07A8" w:rsidRPr="005F61BC">
        <w:rPr>
          <w:color w:val="auto"/>
          <w:sz w:val="24"/>
        </w:rPr>
        <w:t>,</w:t>
      </w:r>
      <w:r w:rsidRPr="005F61BC">
        <w:rPr>
          <w:color w:val="auto"/>
          <w:sz w:val="24"/>
        </w:rPr>
        <w:t xml:space="preserve"> a discrezione </w:t>
      </w:r>
      <w:r w:rsidR="00DE2215" w:rsidRPr="005F61BC">
        <w:rPr>
          <w:color w:val="auto"/>
          <w:sz w:val="24"/>
        </w:rPr>
        <w:t>della Committente</w:t>
      </w:r>
      <w:r w:rsidR="001F07A8" w:rsidRPr="005F61BC">
        <w:rPr>
          <w:color w:val="auto"/>
          <w:sz w:val="24"/>
        </w:rPr>
        <w:t>,</w:t>
      </w:r>
      <w:r w:rsidRPr="005F61BC">
        <w:rPr>
          <w:color w:val="auto"/>
          <w:sz w:val="24"/>
        </w:rPr>
        <w:t xml:space="preserve"> presso </w:t>
      </w:r>
      <w:r w:rsidR="001F07A8" w:rsidRPr="005F61BC">
        <w:rPr>
          <w:color w:val="auto"/>
          <w:sz w:val="24"/>
        </w:rPr>
        <w:t>l’</w:t>
      </w:r>
      <w:r w:rsidR="00B71FC8" w:rsidRPr="005F61BC">
        <w:rPr>
          <w:color w:val="auto"/>
          <w:sz w:val="24"/>
        </w:rPr>
        <w:t>Appaltatore</w:t>
      </w:r>
      <w:r w:rsidRPr="005F61BC">
        <w:rPr>
          <w:color w:val="auto"/>
          <w:sz w:val="24"/>
        </w:rPr>
        <w:t xml:space="preserve">, presso i locali </w:t>
      </w:r>
      <w:r w:rsidR="00DE2215" w:rsidRPr="005F61BC">
        <w:rPr>
          <w:color w:val="auto"/>
          <w:sz w:val="24"/>
        </w:rPr>
        <w:t>della Committente</w:t>
      </w:r>
      <w:r w:rsidRPr="005F61BC">
        <w:rPr>
          <w:color w:val="auto"/>
          <w:sz w:val="24"/>
        </w:rPr>
        <w:t xml:space="preserve"> medesima, ovvero presso le strutture </w:t>
      </w:r>
      <w:r w:rsidR="001F07A8" w:rsidRPr="005F61BC">
        <w:rPr>
          <w:color w:val="auto"/>
          <w:sz w:val="24"/>
        </w:rPr>
        <w:t xml:space="preserve">territoriali di quest’ultime </w:t>
      </w:r>
      <w:r w:rsidRPr="005F61BC">
        <w:rPr>
          <w:color w:val="auto"/>
          <w:sz w:val="24"/>
        </w:rPr>
        <w:t xml:space="preserve">destinatarie della forniture/servizio. </w:t>
      </w:r>
    </w:p>
    <w:p w:rsidR="001F07A8" w:rsidRPr="00DE50FD" w:rsidRDefault="002210C0" w:rsidP="00C44B03">
      <w:pPr>
        <w:pStyle w:val="Corpodeltesto3"/>
        <w:spacing w:line="360" w:lineRule="auto"/>
        <w:ind w:right="49"/>
        <w:rPr>
          <w:sz w:val="24"/>
        </w:rPr>
      </w:pPr>
      <w:r w:rsidRPr="00DE50FD">
        <w:rPr>
          <w:sz w:val="24"/>
        </w:rPr>
        <w:t xml:space="preserve">La verifica </w:t>
      </w:r>
      <w:r w:rsidR="001F07A8" w:rsidRPr="00DE50FD">
        <w:rPr>
          <w:sz w:val="24"/>
        </w:rPr>
        <w:t xml:space="preserve">di conformità </w:t>
      </w:r>
      <w:r w:rsidRPr="00DE50FD">
        <w:rPr>
          <w:sz w:val="24"/>
        </w:rPr>
        <w:t>non esonera l’</w:t>
      </w:r>
      <w:r w:rsidR="00B71FC8">
        <w:rPr>
          <w:sz w:val="24"/>
        </w:rPr>
        <w:t>Appaltatore</w:t>
      </w:r>
      <w:r w:rsidRPr="00DE50FD">
        <w:rPr>
          <w:sz w:val="24"/>
        </w:rPr>
        <w:t xml:space="preserve"> da eventuali vizi, difformità o difetti emersi successivamente. Gli eventuali acconti non comportano in nessun caso un’accettazione tacita da parte </w:t>
      </w:r>
      <w:r w:rsidR="00DE2215">
        <w:rPr>
          <w:sz w:val="24"/>
        </w:rPr>
        <w:t>della Committente</w:t>
      </w:r>
      <w:r w:rsidRPr="00DE50FD">
        <w:rPr>
          <w:sz w:val="24"/>
        </w:rPr>
        <w:t xml:space="preserve">. </w:t>
      </w:r>
    </w:p>
    <w:p w:rsidR="002210C0" w:rsidRDefault="002210C0" w:rsidP="00C44B03">
      <w:pPr>
        <w:pStyle w:val="Corpodeltesto3"/>
        <w:spacing w:line="360" w:lineRule="auto"/>
        <w:ind w:right="49"/>
        <w:rPr>
          <w:sz w:val="24"/>
        </w:rPr>
      </w:pPr>
      <w:r w:rsidRPr="00DE50FD">
        <w:rPr>
          <w:sz w:val="24"/>
        </w:rPr>
        <w:t>Rest</w:t>
      </w:r>
      <w:r w:rsidR="001F07A8" w:rsidRPr="00DE50FD">
        <w:rPr>
          <w:sz w:val="24"/>
        </w:rPr>
        <w:t>a ferma l’applicazione dell’articolo 1</w:t>
      </w:r>
      <w:r w:rsidRPr="00DE50FD">
        <w:rPr>
          <w:sz w:val="24"/>
        </w:rPr>
        <w:t>02</w:t>
      </w:r>
      <w:r w:rsidR="001B06F0" w:rsidRPr="00DE50FD">
        <w:rPr>
          <w:sz w:val="24"/>
        </w:rPr>
        <w:t xml:space="preserve"> </w:t>
      </w:r>
      <w:r w:rsidRPr="00DE50FD">
        <w:rPr>
          <w:sz w:val="24"/>
        </w:rPr>
        <w:t xml:space="preserve">del </w:t>
      </w:r>
      <w:proofErr w:type="spellStart"/>
      <w:r w:rsidRPr="00DE50FD">
        <w:rPr>
          <w:sz w:val="24"/>
        </w:rPr>
        <w:t>D.lgs</w:t>
      </w:r>
      <w:proofErr w:type="spellEnd"/>
      <w:r w:rsidRPr="00DE50FD">
        <w:rPr>
          <w:sz w:val="24"/>
        </w:rPr>
        <w:t xml:space="preserve"> 50/2016 e </w:t>
      </w:r>
      <w:proofErr w:type="spellStart"/>
      <w:r w:rsidRPr="00DE50FD">
        <w:rPr>
          <w:sz w:val="24"/>
        </w:rPr>
        <w:t>s.m.i.</w:t>
      </w:r>
      <w:proofErr w:type="spellEnd"/>
      <w:r w:rsidR="000443F0" w:rsidRPr="00DE50FD">
        <w:rPr>
          <w:sz w:val="24"/>
        </w:rPr>
        <w:t xml:space="preserve"> e di quanto previsto dal Decreto del Ministro delle infrastrutture e dei Trasporti </w:t>
      </w:r>
      <w:r w:rsidR="001B06F0" w:rsidRPr="00DE50FD">
        <w:rPr>
          <w:sz w:val="24"/>
        </w:rPr>
        <w:t xml:space="preserve">da emanarsi ai sensi dell’articolo 102, comma 8, del predetto </w:t>
      </w:r>
      <w:proofErr w:type="spellStart"/>
      <w:r w:rsidR="001B06F0" w:rsidRPr="00DE50FD">
        <w:rPr>
          <w:sz w:val="24"/>
        </w:rPr>
        <w:t>D.lgs</w:t>
      </w:r>
      <w:proofErr w:type="spellEnd"/>
      <w:r w:rsidR="001B06F0" w:rsidRPr="00DE50FD">
        <w:rPr>
          <w:sz w:val="24"/>
        </w:rPr>
        <w:t xml:space="preserve"> 50/2016 e </w:t>
      </w:r>
      <w:proofErr w:type="spellStart"/>
      <w:r w:rsidR="001B06F0" w:rsidRPr="00DE50FD">
        <w:rPr>
          <w:sz w:val="24"/>
        </w:rPr>
        <w:t>s.m.i.</w:t>
      </w:r>
      <w:proofErr w:type="spellEnd"/>
      <w:r w:rsidR="001B06F0" w:rsidRPr="00DE50FD">
        <w:rPr>
          <w:sz w:val="24"/>
        </w:rPr>
        <w:t xml:space="preserve"> </w:t>
      </w:r>
      <w:r w:rsidR="000443F0" w:rsidRPr="00DE50FD">
        <w:rPr>
          <w:sz w:val="24"/>
        </w:rPr>
        <w:t>e</w:t>
      </w:r>
      <w:r w:rsidR="001B06F0" w:rsidRPr="00DE50FD">
        <w:rPr>
          <w:sz w:val="24"/>
        </w:rPr>
        <w:t>,</w:t>
      </w:r>
      <w:r w:rsidR="000443F0" w:rsidRPr="00DE50FD">
        <w:rPr>
          <w:sz w:val="24"/>
        </w:rPr>
        <w:t xml:space="preserve"> in via transitoria, fino all’adozione di detto Decreto, dagli artt. 312 e ss. del DPR 207/2010</w:t>
      </w:r>
      <w:r w:rsidRPr="00DE50FD">
        <w:rPr>
          <w:sz w:val="24"/>
        </w:rPr>
        <w:t>.</w:t>
      </w:r>
    </w:p>
    <w:bookmarkEnd w:id="3"/>
    <w:bookmarkEnd w:id="4"/>
    <w:bookmarkEnd w:id="5"/>
    <w:bookmarkEnd w:id="6"/>
    <w:bookmarkEnd w:id="7"/>
    <w:p w:rsidR="00843886" w:rsidRDefault="00843886" w:rsidP="00F579D3">
      <w:pPr>
        <w:pStyle w:val="Corpodeltesto3"/>
        <w:spacing w:line="360" w:lineRule="auto"/>
        <w:ind w:right="49"/>
        <w:jc w:val="center"/>
        <w:rPr>
          <w:sz w:val="24"/>
        </w:rPr>
      </w:pPr>
    </w:p>
    <w:p w:rsidR="00F579D3" w:rsidRPr="00F579D3" w:rsidRDefault="00F579D3" w:rsidP="00F579D3">
      <w:pPr>
        <w:pStyle w:val="Corpodeltesto3"/>
        <w:spacing w:line="360" w:lineRule="auto"/>
        <w:ind w:right="49"/>
        <w:jc w:val="center"/>
        <w:rPr>
          <w:b/>
          <w:bCs/>
          <w:sz w:val="24"/>
          <w:u w:val="single"/>
        </w:rPr>
      </w:pPr>
      <w:r w:rsidRPr="00DE50FD">
        <w:rPr>
          <w:b/>
          <w:bCs/>
          <w:sz w:val="24"/>
          <w:u w:val="single"/>
        </w:rPr>
        <w:t xml:space="preserve">Articolo </w:t>
      </w:r>
      <w:r>
        <w:rPr>
          <w:b/>
          <w:bCs/>
          <w:sz w:val="24"/>
          <w:u w:val="single"/>
        </w:rPr>
        <w:t>xx</w:t>
      </w:r>
    </w:p>
    <w:p w:rsidR="00534454" w:rsidRPr="00534454" w:rsidRDefault="00534454" w:rsidP="003F6FD3">
      <w:pPr>
        <w:pStyle w:val="Corpodeltesto3"/>
        <w:spacing w:line="360" w:lineRule="auto"/>
        <w:ind w:right="49"/>
        <w:jc w:val="center"/>
        <w:rPr>
          <w:b/>
          <w:sz w:val="24"/>
        </w:rPr>
      </w:pPr>
      <w:r w:rsidRPr="00534454">
        <w:rPr>
          <w:b/>
          <w:sz w:val="24"/>
        </w:rPr>
        <w:lastRenderedPageBreak/>
        <w:t>Codice Etico; Modello di Organizzazione,</w:t>
      </w:r>
      <w:r w:rsidR="003F6FD3">
        <w:rPr>
          <w:b/>
          <w:sz w:val="24"/>
        </w:rPr>
        <w:t xml:space="preserve"> Gestione e Controllo e Policy </w:t>
      </w:r>
      <w:r w:rsidRPr="00534454">
        <w:rPr>
          <w:b/>
          <w:sz w:val="24"/>
        </w:rPr>
        <w:t>Anticorruzione</w:t>
      </w:r>
    </w:p>
    <w:p w:rsidR="001A5396" w:rsidRPr="001A5396" w:rsidRDefault="001A5396" w:rsidP="001B196D">
      <w:pPr>
        <w:pStyle w:val="Corpodeltesto3"/>
        <w:spacing w:line="360" w:lineRule="auto"/>
        <w:ind w:right="49"/>
        <w:rPr>
          <w:sz w:val="24"/>
        </w:rPr>
      </w:pPr>
      <w:r w:rsidRPr="001A5396">
        <w:rPr>
          <w:sz w:val="24"/>
        </w:rPr>
        <w:t xml:space="preserve">La  Contraente si impegna a rispettare le norme e i principi stabiliti nei seguenti  documenti adottati da Autostrade per l'Italia: </w:t>
      </w:r>
      <w:r w:rsidR="00053BA6">
        <w:rPr>
          <w:sz w:val="24"/>
        </w:rPr>
        <w:t>I</w:t>
      </w:r>
      <w:r w:rsidRPr="001A5396">
        <w:rPr>
          <w:sz w:val="24"/>
        </w:rPr>
        <w:t xml:space="preserve">) Codice Etico di Gruppo  (pubblicato  sul  sito  di Atlantia S.p.A.); </w:t>
      </w:r>
      <w:r w:rsidR="00053BA6">
        <w:rPr>
          <w:sz w:val="24"/>
        </w:rPr>
        <w:t>II</w:t>
      </w:r>
      <w:r w:rsidRPr="001A5396">
        <w:rPr>
          <w:sz w:val="24"/>
        </w:rPr>
        <w:t xml:space="preserve">) Parte Generale del Modello  di  Organizzazione,  Gestione  e Controllo (pubblicato sul sito di Autostrade  per  l'Italia); </w:t>
      </w:r>
      <w:r w:rsidR="00053BA6">
        <w:rPr>
          <w:sz w:val="24"/>
        </w:rPr>
        <w:t>III</w:t>
      </w:r>
      <w:r w:rsidRPr="001A5396">
        <w:rPr>
          <w:sz w:val="24"/>
        </w:rPr>
        <w:t>) Policy Anticorruzione del Gruppo Atlantia (pubblicata sul sito di Autostrade per l'Italia). Nei documenti sopracitati sono definiti i valori ai quali la Società si ispira nel raggiungimento dei propri  obiettivi,  anche  ai fini della prevenzione dei reati previsti dal D.Lgs.  n.  231/2001  e  s.m.i.  e  di  ulteriori condotte prodromiche alla realizzazione  di  fattispecie corruttive. La Contraente è inoltre tenuta a fornire  puntuale  informativa  circa  eventuali variazioni intervenute nel corso  del  rapporto rispetto alle informazioni/autodichiarazioni richieste dalla  Società  ai  fini  anticorruzione  e  rilasciate  anteriormente alla sottoscrizione  del  contratto.  L’inosservanza  dei principi stabiliti nei suddetti  documenti  per  espressa  pattuizione  tra  le  parti  costituirà inadempimento contrattuale, ai sensi e per gli effetti di cui all’art. 1456 c.c.,  che  potrà  comportare l’applicazione di penali o la risoluzione del contratto  in  ragione  della  gravità  della violazione e della maggiore o minore esposizione al rischio di Autostrade per l’Italia.</w:t>
      </w:r>
    </w:p>
    <w:p w:rsidR="009B468D" w:rsidRPr="009B468D" w:rsidRDefault="009B468D" w:rsidP="009B468D">
      <w:pPr>
        <w:pStyle w:val="Corpodeltesto3"/>
        <w:spacing w:line="360" w:lineRule="auto"/>
        <w:ind w:right="49"/>
        <w:rPr>
          <w:sz w:val="24"/>
        </w:rPr>
      </w:pPr>
    </w:p>
    <w:p w:rsidR="009B468D" w:rsidRPr="00DF09DB" w:rsidRDefault="009B468D" w:rsidP="009B468D">
      <w:pPr>
        <w:pStyle w:val="Corpodeltesto3"/>
        <w:spacing w:line="360" w:lineRule="auto"/>
        <w:ind w:right="49"/>
        <w:jc w:val="center"/>
        <w:rPr>
          <w:b/>
          <w:sz w:val="24"/>
          <w:u w:val="single"/>
        </w:rPr>
      </w:pPr>
      <w:r w:rsidRPr="00DF09DB">
        <w:rPr>
          <w:b/>
          <w:sz w:val="24"/>
          <w:u w:val="single"/>
        </w:rPr>
        <w:t>Articolo xx</w:t>
      </w:r>
    </w:p>
    <w:p w:rsidR="009B468D" w:rsidRPr="009B468D" w:rsidRDefault="009B468D" w:rsidP="009B468D">
      <w:pPr>
        <w:pStyle w:val="Corpodeltesto3"/>
        <w:spacing w:line="360" w:lineRule="auto"/>
        <w:ind w:right="49"/>
        <w:jc w:val="center"/>
        <w:rPr>
          <w:b/>
          <w:sz w:val="24"/>
        </w:rPr>
      </w:pPr>
      <w:r w:rsidRPr="009B468D">
        <w:rPr>
          <w:b/>
          <w:sz w:val="24"/>
        </w:rPr>
        <w:t>Non Esclusiva</w:t>
      </w:r>
    </w:p>
    <w:p w:rsidR="009B468D" w:rsidRDefault="009B468D" w:rsidP="009B468D">
      <w:pPr>
        <w:pStyle w:val="Corpodeltesto3"/>
        <w:spacing w:line="360" w:lineRule="auto"/>
        <w:ind w:right="49"/>
        <w:rPr>
          <w:sz w:val="24"/>
        </w:rPr>
      </w:pPr>
      <w:r w:rsidRPr="009B468D">
        <w:rPr>
          <w:sz w:val="24"/>
        </w:rPr>
        <w:t xml:space="preserve">Il presente Contratto non ha carattere di esclusiva, pertanto la Committente si riserva la più ampia facoltà di acquistare i prodotti oggetto del presente Contratto anche da altre ditte, senza che per ciò sia dovuto </w:t>
      </w:r>
      <w:r w:rsidR="005C383B" w:rsidRPr="009B468D">
        <w:rPr>
          <w:sz w:val="24"/>
        </w:rPr>
        <w:t>all</w:t>
      </w:r>
      <w:r w:rsidR="005C383B">
        <w:rPr>
          <w:sz w:val="24"/>
        </w:rPr>
        <w:t>’Appaltatore</w:t>
      </w:r>
      <w:r w:rsidR="005C383B" w:rsidRPr="009B468D">
        <w:rPr>
          <w:sz w:val="24"/>
        </w:rPr>
        <w:t xml:space="preserve"> </w:t>
      </w:r>
      <w:r w:rsidRPr="009B468D">
        <w:rPr>
          <w:sz w:val="24"/>
        </w:rPr>
        <w:t>alcunché oltre a quanto previsto nel Contratto stesso.</w:t>
      </w:r>
      <w:r w:rsidR="003F6FD3">
        <w:rPr>
          <w:sz w:val="24"/>
        </w:rPr>
        <w:t xml:space="preserve"> </w:t>
      </w:r>
    </w:p>
    <w:p w:rsidR="009B468D" w:rsidRDefault="009B468D" w:rsidP="00C44B03">
      <w:pPr>
        <w:pStyle w:val="Corpodeltesto3"/>
        <w:spacing w:line="360" w:lineRule="auto"/>
        <w:ind w:right="49"/>
        <w:rPr>
          <w:sz w:val="24"/>
        </w:rPr>
      </w:pPr>
    </w:p>
    <w:p w:rsidR="003F6FD3" w:rsidRDefault="003F6FD3" w:rsidP="00C44B03">
      <w:pPr>
        <w:pStyle w:val="Corpodeltesto3"/>
        <w:spacing w:line="360" w:lineRule="auto"/>
        <w:ind w:right="49"/>
        <w:rPr>
          <w:sz w:val="24"/>
        </w:rPr>
      </w:pPr>
    </w:p>
    <w:p w:rsidR="009B468D" w:rsidRPr="00FF64F7" w:rsidRDefault="009B468D" w:rsidP="009B468D">
      <w:pPr>
        <w:pStyle w:val="Corpodeltesto3"/>
        <w:spacing w:line="360" w:lineRule="auto"/>
        <w:ind w:right="49"/>
        <w:jc w:val="center"/>
        <w:rPr>
          <w:b/>
          <w:bCs/>
          <w:sz w:val="24"/>
          <w:u w:val="single"/>
        </w:rPr>
      </w:pPr>
      <w:r w:rsidRPr="00DE50FD">
        <w:rPr>
          <w:b/>
          <w:bCs/>
          <w:sz w:val="24"/>
          <w:u w:val="single"/>
        </w:rPr>
        <w:t xml:space="preserve">Articolo </w:t>
      </w:r>
      <w:r w:rsidR="00FF64F7">
        <w:rPr>
          <w:b/>
          <w:bCs/>
          <w:sz w:val="24"/>
          <w:u w:val="single"/>
        </w:rPr>
        <w:t>xx</w:t>
      </w:r>
    </w:p>
    <w:p w:rsidR="009B468D" w:rsidRPr="009B468D" w:rsidRDefault="009B468D" w:rsidP="009B468D">
      <w:pPr>
        <w:pStyle w:val="Corpodeltesto3"/>
        <w:spacing w:line="360" w:lineRule="auto"/>
        <w:ind w:right="49"/>
        <w:jc w:val="center"/>
        <w:rPr>
          <w:b/>
          <w:bCs/>
          <w:sz w:val="24"/>
        </w:rPr>
      </w:pPr>
      <w:r w:rsidRPr="00DE50FD">
        <w:rPr>
          <w:b/>
          <w:bCs/>
          <w:sz w:val="24"/>
        </w:rPr>
        <w:t>Responsabilità</w:t>
      </w:r>
      <w:r>
        <w:rPr>
          <w:b/>
          <w:bCs/>
          <w:sz w:val="24"/>
        </w:rPr>
        <w:t xml:space="preserve"> dell’Appaltatore</w:t>
      </w:r>
    </w:p>
    <w:p w:rsidR="009B468D" w:rsidRPr="00DE50FD" w:rsidRDefault="009B468D" w:rsidP="009B468D">
      <w:pPr>
        <w:pStyle w:val="Corpodeltesto3"/>
        <w:spacing w:line="360" w:lineRule="auto"/>
        <w:ind w:right="49"/>
        <w:rPr>
          <w:sz w:val="24"/>
        </w:rPr>
      </w:pPr>
      <w:r w:rsidRPr="00DE50FD">
        <w:rPr>
          <w:sz w:val="24"/>
        </w:rPr>
        <w:t>L’</w:t>
      </w:r>
      <w:r w:rsidR="00B71FC8">
        <w:rPr>
          <w:sz w:val="24"/>
        </w:rPr>
        <w:t>Appaltatore</w:t>
      </w:r>
      <w:r w:rsidRPr="00DE50FD">
        <w:rPr>
          <w:sz w:val="24"/>
        </w:rPr>
        <w:t xml:space="preserve"> dichiara di conoscere e di aver ricevuto tutte le informazioni relative all’espletamento delle prestazioni oggetto di affidamento.</w:t>
      </w:r>
    </w:p>
    <w:p w:rsidR="009B468D" w:rsidRPr="00DE50FD" w:rsidRDefault="009B468D" w:rsidP="009B468D">
      <w:pPr>
        <w:pStyle w:val="Corpodeltesto3"/>
        <w:spacing w:line="360" w:lineRule="auto"/>
        <w:ind w:right="49"/>
        <w:rPr>
          <w:sz w:val="24"/>
        </w:rPr>
      </w:pPr>
      <w:r w:rsidRPr="00DE50FD">
        <w:rPr>
          <w:sz w:val="24"/>
        </w:rPr>
        <w:t>In conseguenza di ciò l’</w:t>
      </w:r>
      <w:r w:rsidR="00B71FC8">
        <w:rPr>
          <w:sz w:val="24"/>
        </w:rPr>
        <w:t>Appaltatore</w:t>
      </w:r>
      <w:r w:rsidRPr="00DE50FD">
        <w:rPr>
          <w:sz w:val="24"/>
        </w:rPr>
        <w:t xml:space="preserve"> non potrà richiedere, ad alcun titolo, pagamenti addizionali, né essere esonerato da alcuno degli obblighi di cui al presente Contratto adducendo a motivo la mancanza o l’inadeguatezza delle informazioni o l’errata interpretazione delle stesse relativamente alle specifiche tecniche ed organizzative delle prestazioni oggetto di affidamento e ad ogni altro elemento relativo all’affidamento stesso.</w:t>
      </w:r>
    </w:p>
    <w:p w:rsidR="009B468D" w:rsidRPr="00DE50FD" w:rsidRDefault="009B468D" w:rsidP="009B468D">
      <w:pPr>
        <w:pStyle w:val="Corpodeltesto3"/>
        <w:spacing w:line="360" w:lineRule="auto"/>
        <w:ind w:right="49"/>
        <w:rPr>
          <w:sz w:val="24"/>
        </w:rPr>
      </w:pPr>
      <w:r w:rsidRPr="00DE50FD">
        <w:rPr>
          <w:sz w:val="24"/>
        </w:rPr>
        <w:lastRenderedPageBreak/>
        <w:t>Fermo restando l’obbligo per l’</w:t>
      </w:r>
      <w:r w:rsidR="00B71FC8">
        <w:rPr>
          <w:sz w:val="24"/>
        </w:rPr>
        <w:t>Appaltatore</w:t>
      </w:r>
      <w:r w:rsidRPr="00DE50FD">
        <w:rPr>
          <w:sz w:val="24"/>
        </w:rPr>
        <w:t xml:space="preserve"> di stipulare idonee polizze assicurative</w:t>
      </w:r>
      <w:r>
        <w:rPr>
          <w:sz w:val="24"/>
        </w:rPr>
        <w:t xml:space="preserve"> di cui alle clausole del presente contratto</w:t>
      </w:r>
      <w:r w:rsidRPr="00DE50FD">
        <w:rPr>
          <w:sz w:val="24"/>
        </w:rPr>
        <w:t>, l’</w:t>
      </w:r>
      <w:r w:rsidR="00B71FC8">
        <w:rPr>
          <w:sz w:val="24"/>
        </w:rPr>
        <w:t>Appaltatore</w:t>
      </w:r>
      <w:r w:rsidRPr="00DE50FD">
        <w:rPr>
          <w:sz w:val="24"/>
        </w:rPr>
        <w:t xml:space="preserve"> medesimo è l’unico ed esclusivo responsabile dei danni di qualsiasi natura - materiali e immateriali - a persone o cose, a beni mobili e immobili, anche condotti in locazione derivanti e/o connessi all’esecuzione del presente Contratto, nonché a terzi. </w:t>
      </w:r>
    </w:p>
    <w:p w:rsidR="009B468D" w:rsidRDefault="009B468D" w:rsidP="009B468D">
      <w:pPr>
        <w:pStyle w:val="Corpodeltesto3"/>
        <w:spacing w:line="360" w:lineRule="auto"/>
        <w:ind w:right="49"/>
        <w:rPr>
          <w:sz w:val="24"/>
        </w:rPr>
      </w:pPr>
      <w:r w:rsidRPr="00DE50FD">
        <w:rPr>
          <w:sz w:val="24"/>
        </w:rPr>
        <w:t>L’</w:t>
      </w:r>
      <w:r w:rsidR="00B71FC8">
        <w:rPr>
          <w:sz w:val="24"/>
        </w:rPr>
        <w:t>Appaltatore</w:t>
      </w:r>
      <w:r w:rsidRPr="00DE50FD">
        <w:rPr>
          <w:sz w:val="24"/>
        </w:rPr>
        <w:t xml:space="preserve"> è responsabile anche per i danni che dovessero essere causati da tutte le attività del personale di cui si avvale l’</w:t>
      </w:r>
      <w:r w:rsidR="00B71FC8">
        <w:rPr>
          <w:sz w:val="24"/>
        </w:rPr>
        <w:t>Appaltatore</w:t>
      </w:r>
      <w:r w:rsidRPr="00DE50FD">
        <w:rPr>
          <w:sz w:val="24"/>
        </w:rPr>
        <w:t xml:space="preserve"> medesimo, a qualunque titolo, ivi incluso il personale di eventuali subappaltatori.</w:t>
      </w:r>
    </w:p>
    <w:p w:rsidR="009B468D" w:rsidRDefault="009B468D" w:rsidP="00C44B03">
      <w:pPr>
        <w:pStyle w:val="Corpodeltesto3"/>
        <w:spacing w:line="360" w:lineRule="auto"/>
        <w:ind w:right="49"/>
        <w:rPr>
          <w:sz w:val="24"/>
        </w:rPr>
      </w:pPr>
    </w:p>
    <w:p w:rsidR="003D0A53" w:rsidRPr="00DE50FD" w:rsidRDefault="003D0A53" w:rsidP="003D0A53">
      <w:pPr>
        <w:pStyle w:val="Corpodeltesto3"/>
        <w:spacing w:line="360" w:lineRule="auto"/>
        <w:ind w:right="49"/>
        <w:jc w:val="center"/>
        <w:rPr>
          <w:b/>
          <w:bCs/>
          <w:sz w:val="24"/>
          <w:u w:val="single"/>
        </w:rPr>
      </w:pPr>
      <w:r w:rsidRPr="00DE50FD">
        <w:rPr>
          <w:b/>
          <w:bCs/>
          <w:sz w:val="24"/>
          <w:u w:val="single"/>
        </w:rPr>
        <w:t xml:space="preserve">Articolo </w:t>
      </w:r>
      <w:r w:rsidR="00FF64F7">
        <w:rPr>
          <w:b/>
          <w:bCs/>
          <w:sz w:val="24"/>
          <w:u w:val="single"/>
        </w:rPr>
        <w:t>xx</w:t>
      </w:r>
    </w:p>
    <w:p w:rsidR="003D0A53" w:rsidRPr="00DE50FD" w:rsidRDefault="003D0A53" w:rsidP="003D0A53">
      <w:pPr>
        <w:pStyle w:val="Corpodeltesto3"/>
        <w:spacing w:line="360" w:lineRule="auto"/>
        <w:ind w:right="49"/>
        <w:jc w:val="center"/>
        <w:rPr>
          <w:b/>
          <w:bCs/>
          <w:sz w:val="24"/>
        </w:rPr>
      </w:pPr>
      <w:r>
        <w:rPr>
          <w:b/>
          <w:bCs/>
          <w:sz w:val="24"/>
        </w:rPr>
        <w:t>Impegno di Riservatezza</w:t>
      </w:r>
      <w:r w:rsidRPr="00DE50FD">
        <w:rPr>
          <w:b/>
          <w:bCs/>
          <w:sz w:val="24"/>
        </w:rPr>
        <w:t xml:space="preserve"> </w:t>
      </w:r>
    </w:p>
    <w:p w:rsidR="003D0A53" w:rsidRPr="003D0A53" w:rsidRDefault="003D0A53" w:rsidP="003D0A53">
      <w:pPr>
        <w:pStyle w:val="Corpodeltesto3"/>
        <w:spacing w:line="360" w:lineRule="auto"/>
        <w:ind w:right="49"/>
        <w:rPr>
          <w:sz w:val="24"/>
        </w:rPr>
      </w:pPr>
      <w:r w:rsidRPr="003D0A53">
        <w:rPr>
          <w:sz w:val="24"/>
        </w:rPr>
        <w:t xml:space="preserve">L'Appaltatore si impegna a non rivelare a terzi e a non utilizzare in alcun modo, per motivi che non siano attinenti all’esecuzione del contratto, le informazioni tecniche relative a procedimenti, disegni, </w:t>
      </w:r>
      <w:r>
        <w:rPr>
          <w:sz w:val="24"/>
        </w:rPr>
        <w:t xml:space="preserve">progetti, elaborati, </w:t>
      </w:r>
      <w:r w:rsidRPr="003D0A53">
        <w:rPr>
          <w:sz w:val="24"/>
        </w:rPr>
        <w:t>attrezzature, apparecchi, macchine, ecc. che vengano messi a sua disposizione dal Committente o di cui l'Appaltatore venga comunque a conoscenza durante l'esecuzione del contratto.</w:t>
      </w:r>
    </w:p>
    <w:p w:rsidR="003D0A53" w:rsidRPr="003D0A53" w:rsidRDefault="003D0A53" w:rsidP="003D0A53">
      <w:pPr>
        <w:pStyle w:val="Corpodeltesto3"/>
        <w:spacing w:line="360" w:lineRule="auto"/>
        <w:ind w:right="49"/>
        <w:rPr>
          <w:sz w:val="24"/>
        </w:rPr>
      </w:pPr>
      <w:r w:rsidRPr="003D0A53">
        <w:rPr>
          <w:sz w:val="24"/>
        </w:rPr>
        <w:t>L'obbligo di segretezza è vincolante per l'Appaltatore per tutta la durata dell'esecuzione del contratto e si estende anche oltre la sua conclusione fino al momento in cui le informazioni delle quali l’Appaltatore è venuto a conoscenza siano divenute di dominio pubblico.</w:t>
      </w:r>
    </w:p>
    <w:p w:rsidR="003D0A53" w:rsidRPr="003D0A53" w:rsidRDefault="003D0A53" w:rsidP="003D0A53">
      <w:pPr>
        <w:pStyle w:val="Corpodeltesto3"/>
        <w:spacing w:line="360" w:lineRule="auto"/>
        <w:ind w:right="49"/>
        <w:rPr>
          <w:sz w:val="24"/>
        </w:rPr>
      </w:pPr>
      <w:r w:rsidRPr="003D0A53">
        <w:rPr>
          <w:sz w:val="24"/>
        </w:rPr>
        <w:t>L'Appaltatore è responsabile nei confronti del Committente per l'esatta osservanza da parte dei propri dipendenti, dei propri subappaltatori e degli ausiliari e dipendenti di questi ultimi, nonché delle imprese ausiliarie degli obblighi di segretezza di cui al presente articolo.</w:t>
      </w:r>
    </w:p>
    <w:p w:rsidR="003D0A53" w:rsidRPr="003D0A53" w:rsidRDefault="003D0A53" w:rsidP="003D0A53">
      <w:pPr>
        <w:pStyle w:val="Corpodeltesto3"/>
        <w:spacing w:line="360" w:lineRule="auto"/>
        <w:ind w:right="49"/>
        <w:rPr>
          <w:sz w:val="24"/>
        </w:rPr>
      </w:pPr>
      <w:r w:rsidRPr="003D0A53">
        <w:rPr>
          <w:sz w:val="24"/>
        </w:rPr>
        <w:t>In caso di inosservanza dell'obbligo di segretezza l'Appaltatore è tenuto a risarcire al Committente tutti i danni che a quest’ultimo dovessero derivare.</w:t>
      </w:r>
    </w:p>
    <w:p w:rsidR="003D0A53" w:rsidRPr="003D0A53" w:rsidRDefault="003D0A53" w:rsidP="003D0A53">
      <w:pPr>
        <w:pStyle w:val="Corpodeltesto3"/>
        <w:spacing w:line="360" w:lineRule="auto"/>
        <w:ind w:right="49"/>
        <w:rPr>
          <w:sz w:val="24"/>
        </w:rPr>
      </w:pPr>
      <w:r w:rsidRPr="003D0A53">
        <w:rPr>
          <w:sz w:val="24"/>
        </w:rPr>
        <w:t xml:space="preserve">È fatto divieto all'Appaltatore, salvo autorizzazione scritta del Committente, di fare o di autorizzare terzi a fare pubblicazioni sulle opere che l'Appaltatore medesimo deve eseguire o avrà compiute. </w:t>
      </w:r>
    </w:p>
    <w:p w:rsidR="003D0A53" w:rsidRDefault="003D0A53" w:rsidP="003D0A53">
      <w:pPr>
        <w:pStyle w:val="Corpodeltesto3"/>
        <w:spacing w:line="360" w:lineRule="auto"/>
        <w:ind w:right="49"/>
        <w:rPr>
          <w:sz w:val="24"/>
        </w:rPr>
      </w:pPr>
      <w:r w:rsidRPr="003D0A53">
        <w:rPr>
          <w:sz w:val="24"/>
        </w:rPr>
        <w:t>È, inoltre, fatto divieto all'Appaltatore di pubblicare o di far pubblicare da terzi disegni di tipi, schemi, profili o planimetrie che appartengano al Committente senza prima aver ottenuto il suo benestare scritto, nonché di comunicare o mostrare a terzi disegni e tipi del Committente, fatta eccezione per le necessità derivanti dall'esecuzione de</w:t>
      </w:r>
      <w:r w:rsidR="00BE6FF5">
        <w:rPr>
          <w:sz w:val="24"/>
        </w:rPr>
        <w:t>l contratto</w:t>
      </w:r>
    </w:p>
    <w:p w:rsidR="00072F8A" w:rsidRDefault="00072F8A" w:rsidP="003D0A53">
      <w:pPr>
        <w:pStyle w:val="Corpodeltesto3"/>
        <w:spacing w:line="360" w:lineRule="auto"/>
        <w:ind w:right="49"/>
        <w:rPr>
          <w:sz w:val="24"/>
        </w:rPr>
      </w:pPr>
    </w:p>
    <w:p w:rsidR="004F02AB" w:rsidRPr="00DE50FD" w:rsidRDefault="004F02AB" w:rsidP="00C44B03">
      <w:pPr>
        <w:pStyle w:val="Corpodeltesto3"/>
        <w:spacing w:line="360" w:lineRule="auto"/>
        <w:ind w:right="49"/>
        <w:jc w:val="center"/>
        <w:rPr>
          <w:b/>
          <w:bCs/>
          <w:sz w:val="24"/>
          <w:u w:val="single"/>
        </w:rPr>
      </w:pPr>
      <w:r w:rsidRPr="00DE50FD">
        <w:rPr>
          <w:b/>
          <w:bCs/>
          <w:sz w:val="24"/>
          <w:u w:val="single"/>
        </w:rPr>
        <w:t xml:space="preserve">Articolo </w:t>
      </w:r>
      <w:r w:rsidR="00FF64F7">
        <w:rPr>
          <w:b/>
          <w:bCs/>
          <w:sz w:val="24"/>
          <w:u w:val="single"/>
        </w:rPr>
        <w:t>xx</w:t>
      </w:r>
    </w:p>
    <w:p w:rsidR="004F02AB" w:rsidRPr="00DE50FD" w:rsidRDefault="00DC1B51" w:rsidP="00C44B03">
      <w:pPr>
        <w:pStyle w:val="Corpodeltesto3"/>
        <w:spacing w:line="360" w:lineRule="auto"/>
        <w:ind w:right="49"/>
        <w:jc w:val="center"/>
        <w:rPr>
          <w:b/>
          <w:bCs/>
          <w:sz w:val="24"/>
        </w:rPr>
      </w:pPr>
      <w:r w:rsidRPr="00DE50FD">
        <w:rPr>
          <w:b/>
          <w:bCs/>
          <w:sz w:val="24"/>
        </w:rPr>
        <w:t>Informat</w:t>
      </w:r>
      <w:r w:rsidR="00241495">
        <w:rPr>
          <w:b/>
          <w:bCs/>
          <w:sz w:val="24"/>
        </w:rPr>
        <w:t>iva per la gestione dei dati relativi al contratto</w:t>
      </w:r>
    </w:p>
    <w:p w:rsidR="0089140E" w:rsidRPr="00BD4045" w:rsidRDefault="0089140E" w:rsidP="0089140E">
      <w:pPr>
        <w:spacing w:line="360" w:lineRule="auto"/>
        <w:jc w:val="both"/>
        <w:rPr>
          <w:sz w:val="24"/>
          <w:szCs w:val="24"/>
        </w:rPr>
      </w:pPr>
      <w:r w:rsidRPr="00BD4045">
        <w:rPr>
          <w:sz w:val="24"/>
          <w:szCs w:val="24"/>
        </w:rPr>
        <w:lastRenderedPageBreak/>
        <w:t xml:space="preserve">Ai sensi della normativa vigente in materia di privacy (art.13  del Regolamento Europeo 2016/679 (GDPR) le parti del presente contratto 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w:t>
      </w:r>
      <w:r w:rsidR="004B665D">
        <w:rPr>
          <w:sz w:val="24"/>
          <w:szCs w:val="24"/>
        </w:rPr>
        <w:t>Autostrade per l’Italia S.p.A.</w:t>
      </w:r>
      <w:r w:rsidRPr="00BD4045">
        <w:rPr>
          <w:sz w:val="24"/>
          <w:szCs w:val="24"/>
        </w:rPr>
        <w:t xml:space="preserve"> da </w:t>
      </w:r>
      <w:proofErr w:type="spellStart"/>
      <w:r w:rsidRPr="00BD4045">
        <w:rPr>
          <w:sz w:val="24"/>
          <w:szCs w:val="24"/>
        </w:rPr>
        <w:t>EsseDiEsse</w:t>
      </w:r>
      <w:proofErr w:type="spellEnd"/>
      <w:r w:rsidRPr="00BD4045">
        <w:rPr>
          <w:sz w:val="24"/>
          <w:szCs w:val="24"/>
        </w:rPr>
        <w:t xml:space="preserve">  S.p.A. nominata Responsabile del trattamento,  ai sensi dell’art. 28 della suddetta normativa.</w:t>
      </w:r>
    </w:p>
    <w:p w:rsidR="0089140E" w:rsidRPr="00BD4045" w:rsidRDefault="0089140E" w:rsidP="0089140E">
      <w:pPr>
        <w:spacing w:line="360" w:lineRule="auto"/>
        <w:jc w:val="both"/>
        <w:rPr>
          <w:sz w:val="24"/>
          <w:szCs w:val="24"/>
        </w:rPr>
      </w:pPr>
      <w:r w:rsidRPr="00BD4045">
        <w:rPr>
          <w:sz w:val="24"/>
          <w:szCs w:val="24"/>
        </w:rPr>
        <w:t>Le parti si danno altresì reciproco atto che i dati saranno trattati solo per il tempo necessario alla finalità indicata nel rispetto del principio di minimizzazio</w:t>
      </w:r>
      <w:r w:rsidR="006B74E1">
        <w:rPr>
          <w:sz w:val="24"/>
          <w:szCs w:val="24"/>
        </w:rPr>
        <w:t>ne ex art. 5.1</w:t>
      </w:r>
      <w:r w:rsidRPr="00BD4045">
        <w:rPr>
          <w:sz w:val="24"/>
          <w:szCs w:val="24"/>
        </w:rPr>
        <w:t xml:space="preserve">.c) del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 secondo quanto previsto agli artt. 15-22 della suddetta normativa. </w:t>
      </w:r>
    </w:p>
    <w:p w:rsidR="0089140E" w:rsidRPr="00BD4045" w:rsidRDefault="0089140E" w:rsidP="0089140E">
      <w:pPr>
        <w:spacing w:line="360" w:lineRule="auto"/>
        <w:jc w:val="both"/>
        <w:rPr>
          <w:sz w:val="24"/>
          <w:szCs w:val="24"/>
        </w:rPr>
      </w:pPr>
      <w:r w:rsidRPr="00BD4045">
        <w:rPr>
          <w:sz w:val="24"/>
          <w:szCs w:val="24"/>
        </w:rPr>
        <w:t xml:space="preserve">Resta espressamente inteso che ciascuna parte dichiara di aver preso visione di quanto sopra esposto. </w:t>
      </w:r>
    </w:p>
    <w:p w:rsidR="0089140E" w:rsidRPr="00BD4045" w:rsidRDefault="0089140E" w:rsidP="0089140E">
      <w:pPr>
        <w:spacing w:line="360" w:lineRule="auto"/>
        <w:jc w:val="both"/>
        <w:rPr>
          <w:sz w:val="24"/>
          <w:szCs w:val="24"/>
        </w:rPr>
      </w:pPr>
      <w:r w:rsidRPr="00BD4045">
        <w:rPr>
          <w:sz w:val="24"/>
          <w:szCs w:val="24"/>
        </w:rPr>
        <w:t xml:space="preserve">Titolari del trattamento ai fini del presente atto sono: </w:t>
      </w:r>
    </w:p>
    <w:p w:rsidR="0089140E" w:rsidRPr="00BD4045" w:rsidRDefault="004B665D" w:rsidP="0089140E">
      <w:pPr>
        <w:spacing w:line="360" w:lineRule="auto"/>
        <w:jc w:val="both"/>
        <w:rPr>
          <w:sz w:val="24"/>
          <w:szCs w:val="24"/>
        </w:rPr>
      </w:pPr>
      <w:r>
        <w:rPr>
          <w:sz w:val="24"/>
          <w:szCs w:val="24"/>
        </w:rPr>
        <w:t>. Autostrade per l’Italia S.p.A.</w:t>
      </w:r>
      <w:r w:rsidR="0089140E" w:rsidRPr="00BD4045">
        <w:rPr>
          <w:sz w:val="24"/>
          <w:szCs w:val="24"/>
        </w:rPr>
        <w:t xml:space="preserve">, così come costituita in testa al presente atto, e Data </w:t>
      </w:r>
      <w:proofErr w:type="spellStart"/>
      <w:r w:rsidR="0089140E" w:rsidRPr="00BD4045">
        <w:rPr>
          <w:sz w:val="24"/>
          <w:szCs w:val="24"/>
        </w:rPr>
        <w:t>Owner</w:t>
      </w:r>
      <w:proofErr w:type="spellEnd"/>
      <w:r w:rsidR="0089140E" w:rsidRPr="00BD4045">
        <w:rPr>
          <w:sz w:val="24"/>
          <w:szCs w:val="24"/>
        </w:rPr>
        <w:t xml:space="preserve"> del  trattamento è</w:t>
      </w:r>
      <w:r w:rsidR="0089140E" w:rsidRPr="004B665D">
        <w:rPr>
          <w:sz w:val="24"/>
          <w:szCs w:val="24"/>
        </w:rPr>
        <w:t>…………….…………</w:t>
      </w:r>
      <w:r>
        <w:rPr>
          <w:sz w:val="24"/>
          <w:szCs w:val="24"/>
        </w:rPr>
        <w:t>…..</w:t>
      </w:r>
      <w:r w:rsidR="0089140E" w:rsidRPr="00BD4045">
        <w:rPr>
          <w:color w:val="FF0000"/>
          <w:sz w:val="24"/>
          <w:szCs w:val="24"/>
        </w:rPr>
        <w:t xml:space="preserve"> </w:t>
      </w:r>
      <w:r w:rsidR="0089140E" w:rsidRPr="00BD4045">
        <w:rPr>
          <w:i/>
          <w:color w:val="FF0000"/>
          <w:sz w:val="24"/>
          <w:szCs w:val="24"/>
        </w:rPr>
        <w:t xml:space="preserve">  </w:t>
      </w:r>
      <w:r w:rsidR="0089140E" w:rsidRPr="00BD4045">
        <w:rPr>
          <w:sz w:val="24"/>
          <w:szCs w:val="24"/>
        </w:rPr>
        <w:t xml:space="preserve">quale Responsabile della Direzione/Funzione/Struttura </w:t>
      </w:r>
      <w:r w:rsidR="0089140E" w:rsidRPr="006319DC">
        <w:rPr>
          <w:sz w:val="18"/>
          <w:szCs w:val="18"/>
        </w:rPr>
        <w:t>………………….……………</w:t>
      </w:r>
      <w:r w:rsidR="0089140E" w:rsidRPr="00BD4045">
        <w:rPr>
          <w:sz w:val="24"/>
          <w:szCs w:val="24"/>
        </w:rPr>
        <w:t xml:space="preserve">della stessa Società. </w:t>
      </w:r>
    </w:p>
    <w:p w:rsidR="0089140E" w:rsidRPr="00BD4045" w:rsidRDefault="0089140E" w:rsidP="0089140E">
      <w:pPr>
        <w:spacing w:line="360" w:lineRule="auto"/>
        <w:jc w:val="both"/>
        <w:rPr>
          <w:sz w:val="24"/>
          <w:szCs w:val="24"/>
        </w:rPr>
      </w:pPr>
      <w:r w:rsidRPr="00BD4045">
        <w:rPr>
          <w:sz w:val="24"/>
          <w:szCs w:val="24"/>
        </w:rPr>
        <w:t xml:space="preserve">Il Data </w:t>
      </w:r>
      <w:proofErr w:type="spellStart"/>
      <w:r w:rsidRPr="00BD4045">
        <w:rPr>
          <w:sz w:val="24"/>
          <w:szCs w:val="24"/>
        </w:rPr>
        <w:t>Protection</w:t>
      </w:r>
      <w:proofErr w:type="spellEnd"/>
      <w:r w:rsidRPr="00BD4045">
        <w:rPr>
          <w:sz w:val="24"/>
          <w:szCs w:val="24"/>
        </w:rPr>
        <w:t xml:space="preserve"> </w:t>
      </w:r>
      <w:proofErr w:type="spellStart"/>
      <w:r w:rsidRPr="00BD4045">
        <w:rPr>
          <w:sz w:val="24"/>
          <w:szCs w:val="24"/>
        </w:rPr>
        <w:t>Officer</w:t>
      </w:r>
      <w:proofErr w:type="spellEnd"/>
      <w:r w:rsidRPr="00BD4045">
        <w:rPr>
          <w:sz w:val="24"/>
          <w:szCs w:val="24"/>
        </w:rPr>
        <w:t xml:space="preserve"> di </w:t>
      </w:r>
      <w:r w:rsidR="004B665D" w:rsidRPr="004B665D">
        <w:rPr>
          <w:sz w:val="24"/>
          <w:szCs w:val="24"/>
        </w:rPr>
        <w:t>Autostrade per l’Italia S.p.A.</w:t>
      </w:r>
      <w:r w:rsidRPr="004B665D">
        <w:rPr>
          <w:sz w:val="24"/>
          <w:szCs w:val="24"/>
        </w:rPr>
        <w:t xml:space="preserve">, </w:t>
      </w:r>
      <w:r w:rsidRPr="00BD4045">
        <w:rPr>
          <w:sz w:val="24"/>
          <w:szCs w:val="24"/>
        </w:rPr>
        <w:t xml:space="preserve">ai sensi degli artt. 37, 38 e 39 GDPR, è contattabile all’indirizzo PEC: </w:t>
      </w:r>
      <w:hyperlink r:id="rId10" w:history="1">
        <w:r w:rsidRPr="00BD4045">
          <w:rPr>
            <w:rStyle w:val="Collegamentoipertestuale"/>
            <w:sz w:val="24"/>
            <w:szCs w:val="24"/>
          </w:rPr>
          <w:t>dpo@pec.autostrade.it</w:t>
        </w:r>
      </w:hyperlink>
      <w:r w:rsidR="00A837AF" w:rsidRPr="00A837AF">
        <w:rPr>
          <w:rStyle w:val="Collegamentoipertestuale"/>
          <w:sz w:val="24"/>
          <w:szCs w:val="24"/>
          <w:u w:val="none"/>
        </w:rPr>
        <w:t xml:space="preserve">, </w:t>
      </w:r>
      <w:r w:rsidRPr="00BD4045">
        <w:rPr>
          <w:sz w:val="24"/>
          <w:szCs w:val="24"/>
        </w:rPr>
        <w:t xml:space="preserve"> al fine dell’esercizio dei diritti connessi al trattamento dei dati personali. </w:t>
      </w:r>
    </w:p>
    <w:p w:rsidR="0089140E" w:rsidRPr="00BD4045" w:rsidRDefault="0089140E" w:rsidP="0089140E">
      <w:pPr>
        <w:spacing w:line="360" w:lineRule="auto"/>
        <w:jc w:val="both"/>
        <w:rPr>
          <w:sz w:val="24"/>
          <w:szCs w:val="24"/>
        </w:rPr>
      </w:pPr>
      <w:r w:rsidRPr="00BD4045">
        <w:rPr>
          <w:sz w:val="24"/>
          <w:szCs w:val="24"/>
        </w:rPr>
        <w:t xml:space="preserve">.  L’Appaltatore …………………………… </w:t>
      </w:r>
    </w:p>
    <w:p w:rsidR="001D0B19" w:rsidRPr="00DE50FD" w:rsidRDefault="001D0B19" w:rsidP="00E25F80">
      <w:pPr>
        <w:pStyle w:val="Corpodeltesto3"/>
        <w:spacing w:line="360" w:lineRule="auto"/>
        <w:ind w:right="49"/>
        <w:rPr>
          <w:sz w:val="24"/>
        </w:rPr>
      </w:pPr>
    </w:p>
    <w:p w:rsidR="00A30E6D" w:rsidRPr="00DE50FD" w:rsidRDefault="00A30E6D" w:rsidP="00C44B03">
      <w:pPr>
        <w:pStyle w:val="Corpodeltesto3"/>
        <w:spacing w:line="360" w:lineRule="auto"/>
        <w:ind w:right="49"/>
        <w:jc w:val="center"/>
        <w:rPr>
          <w:b/>
          <w:bCs/>
          <w:sz w:val="24"/>
          <w:u w:val="single"/>
        </w:rPr>
      </w:pPr>
      <w:bookmarkStart w:id="8" w:name="_Toc196714294"/>
      <w:bookmarkStart w:id="9" w:name="_Toc197311949"/>
      <w:bookmarkStart w:id="10" w:name="_Toc201552814"/>
      <w:r w:rsidRPr="00DE50FD">
        <w:rPr>
          <w:b/>
          <w:bCs/>
          <w:sz w:val="24"/>
          <w:u w:val="single"/>
        </w:rPr>
        <w:t xml:space="preserve">Articolo </w:t>
      </w:r>
      <w:r w:rsidR="00FF64F7">
        <w:rPr>
          <w:b/>
          <w:bCs/>
          <w:sz w:val="24"/>
          <w:u w:val="single"/>
        </w:rPr>
        <w:t>xx</w:t>
      </w:r>
    </w:p>
    <w:p w:rsidR="00A30E6D" w:rsidRPr="00DE50FD" w:rsidRDefault="00A30E6D" w:rsidP="00C44B03">
      <w:pPr>
        <w:pStyle w:val="Corpodeltesto3"/>
        <w:spacing w:line="360" w:lineRule="auto"/>
        <w:ind w:right="49"/>
        <w:jc w:val="center"/>
        <w:rPr>
          <w:b/>
          <w:bCs/>
          <w:sz w:val="24"/>
        </w:rPr>
      </w:pPr>
      <w:r w:rsidRPr="00DE50FD">
        <w:rPr>
          <w:b/>
          <w:bCs/>
          <w:sz w:val="24"/>
        </w:rPr>
        <w:t xml:space="preserve">Foro </w:t>
      </w:r>
      <w:bookmarkEnd w:id="8"/>
      <w:bookmarkEnd w:id="9"/>
      <w:bookmarkEnd w:id="10"/>
      <w:r w:rsidR="0066728C">
        <w:rPr>
          <w:b/>
          <w:bCs/>
          <w:sz w:val="24"/>
        </w:rPr>
        <w:t>C</w:t>
      </w:r>
      <w:r w:rsidR="0066728C" w:rsidRPr="00DE50FD">
        <w:rPr>
          <w:b/>
          <w:bCs/>
          <w:sz w:val="24"/>
        </w:rPr>
        <w:t xml:space="preserve">ompetente </w:t>
      </w:r>
    </w:p>
    <w:p w:rsidR="00E25F80" w:rsidRDefault="00E25F80" w:rsidP="00C44B03">
      <w:pPr>
        <w:pStyle w:val="Corpodeltesto3"/>
        <w:spacing w:line="360" w:lineRule="auto"/>
        <w:ind w:right="49"/>
        <w:rPr>
          <w:sz w:val="24"/>
        </w:rPr>
      </w:pPr>
      <w:r w:rsidRPr="00E25F80">
        <w:rPr>
          <w:sz w:val="24"/>
        </w:rPr>
        <w:t>Il presente Contratto è regolato dalla legge italiana.</w:t>
      </w:r>
    </w:p>
    <w:p w:rsidR="00A30E6D" w:rsidRDefault="00DC1B51" w:rsidP="00C44B03">
      <w:pPr>
        <w:pStyle w:val="Corpodeltesto3"/>
        <w:spacing w:line="360" w:lineRule="auto"/>
        <w:ind w:right="49"/>
        <w:rPr>
          <w:sz w:val="24"/>
        </w:rPr>
      </w:pPr>
      <w:r w:rsidRPr="00DE50FD">
        <w:rPr>
          <w:sz w:val="24"/>
        </w:rPr>
        <w:lastRenderedPageBreak/>
        <w:t xml:space="preserve">Per tutte le controversie che insorgano fra le Parti, in relazione alla interpretazione, esecuzione, risoluzione, validità ed esistenza del presente Contratto o </w:t>
      </w:r>
      <w:r w:rsidR="00E50304" w:rsidRPr="00DE50FD">
        <w:rPr>
          <w:sz w:val="24"/>
        </w:rPr>
        <w:t>comunque</w:t>
      </w:r>
      <w:r w:rsidRPr="00DE50FD">
        <w:rPr>
          <w:sz w:val="24"/>
        </w:rPr>
        <w:t xml:space="preserve"> a queste connesse </w:t>
      </w:r>
      <w:r w:rsidR="00A30E6D" w:rsidRPr="00DE50FD">
        <w:rPr>
          <w:sz w:val="24"/>
        </w:rPr>
        <w:t>sarà competen</w:t>
      </w:r>
      <w:r w:rsidRPr="00DE50FD">
        <w:rPr>
          <w:sz w:val="24"/>
        </w:rPr>
        <w:t>te</w:t>
      </w:r>
      <w:r w:rsidR="00A30E6D" w:rsidRPr="00DE50FD">
        <w:rPr>
          <w:sz w:val="24"/>
        </w:rPr>
        <w:t xml:space="preserve"> esclusiva</w:t>
      </w:r>
      <w:r w:rsidRPr="00DE50FD">
        <w:rPr>
          <w:sz w:val="24"/>
        </w:rPr>
        <w:t>mente</w:t>
      </w:r>
      <w:r w:rsidR="00A30E6D" w:rsidRPr="00DE50FD">
        <w:rPr>
          <w:sz w:val="24"/>
        </w:rPr>
        <w:t xml:space="preserve"> </w:t>
      </w:r>
      <w:r w:rsidRPr="00DE50FD">
        <w:rPr>
          <w:sz w:val="24"/>
        </w:rPr>
        <w:t>i</w:t>
      </w:r>
      <w:r w:rsidR="00A30E6D" w:rsidRPr="00DE50FD">
        <w:rPr>
          <w:sz w:val="24"/>
        </w:rPr>
        <w:t>l Foro di Roma.</w:t>
      </w:r>
    </w:p>
    <w:p w:rsidR="00A30E6D" w:rsidRPr="00DE50FD" w:rsidRDefault="00A30E6D" w:rsidP="00C44B03">
      <w:pPr>
        <w:pStyle w:val="Corpodeltesto1"/>
        <w:spacing w:line="360" w:lineRule="auto"/>
        <w:ind w:right="49"/>
      </w:pPr>
      <w:bookmarkStart w:id="11" w:name="_Toc197311950"/>
      <w:bookmarkStart w:id="12" w:name="_Toc201552815"/>
    </w:p>
    <w:bookmarkEnd w:id="11"/>
    <w:bookmarkEnd w:id="12"/>
    <w:p w:rsidR="00A30E6D" w:rsidRPr="00FF64F7" w:rsidRDefault="00A30E6D" w:rsidP="00C44B03">
      <w:pPr>
        <w:pStyle w:val="Corpodeltesto3"/>
        <w:spacing w:line="360" w:lineRule="auto"/>
        <w:ind w:right="49"/>
        <w:jc w:val="center"/>
        <w:rPr>
          <w:b/>
          <w:bCs/>
          <w:sz w:val="24"/>
          <w:u w:val="single"/>
        </w:rPr>
      </w:pPr>
      <w:r w:rsidRPr="00DE50FD">
        <w:rPr>
          <w:b/>
          <w:bCs/>
          <w:sz w:val="24"/>
          <w:u w:val="single"/>
        </w:rPr>
        <w:t xml:space="preserve">Articolo </w:t>
      </w:r>
      <w:r w:rsidR="00FF64F7">
        <w:rPr>
          <w:b/>
          <w:bCs/>
          <w:sz w:val="24"/>
          <w:u w:val="single"/>
        </w:rPr>
        <w:t>xx</w:t>
      </w:r>
    </w:p>
    <w:p w:rsidR="00A30E6D" w:rsidRPr="00DE50FD" w:rsidRDefault="00A30E6D" w:rsidP="00C44B03">
      <w:pPr>
        <w:pStyle w:val="Corpodeltesto3"/>
        <w:spacing w:line="360" w:lineRule="auto"/>
        <w:ind w:right="49"/>
        <w:jc w:val="center"/>
        <w:rPr>
          <w:b/>
          <w:bCs/>
          <w:sz w:val="24"/>
        </w:rPr>
      </w:pPr>
      <w:r w:rsidRPr="00DE50FD">
        <w:rPr>
          <w:b/>
          <w:bCs/>
          <w:sz w:val="24"/>
        </w:rPr>
        <w:t>Spese</w:t>
      </w:r>
      <w:r w:rsidR="00DC1B51" w:rsidRPr="00DE50FD">
        <w:rPr>
          <w:b/>
          <w:bCs/>
          <w:sz w:val="24"/>
        </w:rPr>
        <w:t xml:space="preserve"> e </w:t>
      </w:r>
      <w:r w:rsidR="0066728C">
        <w:rPr>
          <w:b/>
          <w:bCs/>
          <w:sz w:val="24"/>
        </w:rPr>
        <w:t>R</w:t>
      </w:r>
      <w:r w:rsidR="0066728C" w:rsidRPr="00DE50FD">
        <w:rPr>
          <w:b/>
          <w:bCs/>
          <w:sz w:val="24"/>
        </w:rPr>
        <w:t xml:space="preserve">egime </w:t>
      </w:r>
      <w:r w:rsidR="00DC1B51" w:rsidRPr="00DE50FD">
        <w:rPr>
          <w:b/>
          <w:bCs/>
          <w:sz w:val="24"/>
        </w:rPr>
        <w:t xml:space="preserve">fiscale </w:t>
      </w:r>
      <w:r w:rsidR="0066728C" w:rsidRPr="00DE50FD">
        <w:rPr>
          <w:b/>
          <w:bCs/>
          <w:sz w:val="24"/>
        </w:rPr>
        <w:t>dell’</w:t>
      </w:r>
      <w:r w:rsidR="0066728C">
        <w:rPr>
          <w:b/>
          <w:bCs/>
          <w:sz w:val="24"/>
        </w:rPr>
        <w:t>A</w:t>
      </w:r>
      <w:r w:rsidR="0066728C" w:rsidRPr="00DE50FD">
        <w:rPr>
          <w:b/>
          <w:bCs/>
          <w:sz w:val="24"/>
        </w:rPr>
        <w:t>ffidamento</w:t>
      </w:r>
    </w:p>
    <w:p w:rsidR="00E25F80" w:rsidRPr="00E25F80" w:rsidRDefault="00E25F80" w:rsidP="00E25F80">
      <w:pPr>
        <w:pStyle w:val="Corpodeltesto3"/>
        <w:spacing w:line="360" w:lineRule="auto"/>
        <w:ind w:right="49"/>
        <w:rPr>
          <w:sz w:val="24"/>
        </w:rPr>
      </w:pPr>
      <w:r w:rsidRPr="00E25F80">
        <w:rPr>
          <w:sz w:val="24"/>
        </w:rPr>
        <w:t xml:space="preserve">L'Appaltatore dovrà provvedere al pagamento di tutte le spese di stipulazione del contratto e di copia e stampa di elaborati relativi all'appalto, delle spese di registrazione e di bollo del contratto di appalto, dei suoi allegati e degli </w:t>
      </w:r>
      <w:r>
        <w:rPr>
          <w:sz w:val="24"/>
        </w:rPr>
        <w:t xml:space="preserve">eventuali </w:t>
      </w:r>
      <w:r w:rsidRPr="00E25F80">
        <w:rPr>
          <w:sz w:val="24"/>
        </w:rPr>
        <w:t>atti aggiuntivi nonché delle spese di bollo e registro di tutti i documenti relativi alla gestione del contratto.</w:t>
      </w:r>
      <w:r>
        <w:rPr>
          <w:sz w:val="24"/>
        </w:rPr>
        <w:t xml:space="preserve"> </w:t>
      </w:r>
      <w:r w:rsidRPr="00E25F80">
        <w:rPr>
          <w:sz w:val="24"/>
        </w:rPr>
        <w:t xml:space="preserve">Il presente contratto, avente per oggetto prestazioni soggette all'I.V.A., dovrà essere registrato per effetto degli artt. </w:t>
      </w:r>
      <w:proofErr w:type="spellStart"/>
      <w:r w:rsidRPr="00E25F80">
        <w:rPr>
          <w:sz w:val="24"/>
        </w:rPr>
        <w:t>nn</w:t>
      </w:r>
      <w:proofErr w:type="spellEnd"/>
      <w:r w:rsidRPr="00E25F80">
        <w:rPr>
          <w:sz w:val="24"/>
        </w:rPr>
        <w:t xml:space="preserve">. 5, 6 e 40 del D.P.R. 26/04/1986 n. 131 solo in caso d'uso con pagamento di un'imposta fissa che sarà a carico dell'Appaltatore. </w:t>
      </w:r>
      <w:r w:rsidRPr="00E25F80">
        <w:rPr>
          <w:sz w:val="24"/>
        </w:rPr>
        <w:cr/>
        <w:t>L'Appaltatore dovrà, altresì, ai sensi e per gli effetti di quanto disposto dal comma 35 dell’art. 34, L. n. 221/2012, provvedere al pagamento delle spese sostenute dal Committente relative alla pubblicazione degli avvisi e dei bandi di gara per estratto sui quotidiani</w:t>
      </w:r>
      <w:r w:rsidR="00BA25C8">
        <w:rPr>
          <w:sz w:val="24"/>
        </w:rPr>
        <w:t xml:space="preserve"> entro il termine massimo di 60 giorni dall’aggiudicazione</w:t>
      </w:r>
      <w:r w:rsidRPr="00E25F80">
        <w:rPr>
          <w:sz w:val="24"/>
        </w:rPr>
        <w:t xml:space="preserve">. </w:t>
      </w:r>
    </w:p>
    <w:p w:rsidR="00E25F80" w:rsidRDefault="00E25F80" w:rsidP="00E25F80">
      <w:pPr>
        <w:pStyle w:val="Corpodeltesto3"/>
        <w:spacing w:line="360" w:lineRule="auto"/>
        <w:ind w:right="49"/>
        <w:rPr>
          <w:sz w:val="24"/>
        </w:rPr>
      </w:pPr>
      <w:r w:rsidRPr="00E25F80">
        <w:rPr>
          <w:sz w:val="24"/>
        </w:rPr>
        <w:t>Per il pagamento dei relativi importi verrà emessa, dal Committente, apposita fattura il cui ammontare verrà recuperato su qualunque credito comunque spettante all'Appaltatore.</w:t>
      </w:r>
    </w:p>
    <w:p w:rsidR="00A30E6D" w:rsidRDefault="00A30E6D" w:rsidP="00C44B03">
      <w:pPr>
        <w:pStyle w:val="Default"/>
        <w:spacing w:line="360" w:lineRule="auto"/>
        <w:ind w:right="49"/>
        <w:jc w:val="both"/>
      </w:pPr>
    </w:p>
    <w:p w:rsidR="00A02C8E" w:rsidRPr="00DE50FD" w:rsidRDefault="00A02C8E" w:rsidP="00C44B03">
      <w:pPr>
        <w:pStyle w:val="Default"/>
        <w:spacing w:line="360" w:lineRule="auto"/>
        <w:ind w:right="49"/>
        <w:jc w:val="both"/>
      </w:pPr>
    </w:p>
    <w:p w:rsidR="00E25F80" w:rsidRDefault="00E25F80" w:rsidP="00E25F80">
      <w:pPr>
        <w:pStyle w:val="Default"/>
        <w:spacing w:line="360" w:lineRule="auto"/>
        <w:ind w:right="49"/>
        <w:jc w:val="both"/>
      </w:pPr>
      <w:r>
        <w:t xml:space="preserve">Resta espressamente inteso che, con l'accettazione del presente incarico, </w:t>
      </w:r>
      <w:r w:rsidR="005C383B">
        <w:t>l’</w:t>
      </w:r>
      <w:r w:rsidR="005C383B" w:rsidRPr="005C383B">
        <w:t xml:space="preserve"> </w:t>
      </w:r>
      <w:r w:rsidR="005C383B">
        <w:t xml:space="preserve">Appaltatore </w:t>
      </w:r>
      <w:r>
        <w:t>attesta che non sussistono situazioni di incompatibilità ai sensi degli artt. 10 e 17 del D.lgs. 27 gennaio 2010, n. 39 (Testo Unico della Revisione Legale), posto che la Società di revisione Deloitte&amp;Touche S.p.A. svolge attività di revisione per la scrivente Società e le società del Gruppo.</w:t>
      </w:r>
    </w:p>
    <w:p w:rsidR="00E25F80" w:rsidRDefault="00E25F80" w:rsidP="00E25F80">
      <w:pPr>
        <w:pStyle w:val="Default"/>
        <w:spacing w:line="360" w:lineRule="auto"/>
        <w:ind w:right="49"/>
        <w:jc w:val="both"/>
      </w:pPr>
    </w:p>
    <w:p w:rsidR="00E25F80" w:rsidRDefault="00E25F80" w:rsidP="001F4376">
      <w:pPr>
        <w:pStyle w:val="Default"/>
        <w:spacing w:line="360" w:lineRule="auto"/>
        <w:ind w:right="49"/>
        <w:jc w:val="both"/>
      </w:pPr>
      <w:r>
        <w:t xml:space="preserve">La presente costituisce proposta ai sensi dell'art. 1326 Cod. </w:t>
      </w:r>
      <w:proofErr w:type="spellStart"/>
      <w:r>
        <w:t>Civ</w:t>
      </w:r>
      <w:proofErr w:type="spellEnd"/>
      <w:r>
        <w:t xml:space="preserve">. e si intende validamente accettata solo se sottoscritta digitalmente dal Legale Rappresentante </w:t>
      </w:r>
      <w:r w:rsidR="005C383B">
        <w:t xml:space="preserve">dell’Appaltatore </w:t>
      </w:r>
      <w:r>
        <w:t>ed inviata, unitamente agli allegati, entro 10 giorni dalla data di ricezione tramite PEC al seguente indirizzo: autostradeperlitalia@pec.autostrade.it</w:t>
      </w:r>
      <w:r w:rsidR="001F4376">
        <w:t>.</w:t>
      </w:r>
      <w:r>
        <w:t xml:space="preserve"> </w:t>
      </w:r>
    </w:p>
    <w:p w:rsidR="00E25F80" w:rsidRPr="003F6FD3" w:rsidRDefault="00F933BE" w:rsidP="00E25F80">
      <w:pPr>
        <w:pStyle w:val="Default"/>
        <w:spacing w:line="360" w:lineRule="auto"/>
        <w:ind w:right="49"/>
        <w:jc w:val="both"/>
        <w:rPr>
          <w:color w:val="auto"/>
        </w:rPr>
      </w:pPr>
      <w:r w:rsidDel="00F933BE">
        <w:t xml:space="preserve"> </w:t>
      </w:r>
      <w:r w:rsidR="00E25F80">
        <w:t xml:space="preserve">Ai sensi dell'art. 1341 secondo comma c.c. </w:t>
      </w:r>
      <w:r w:rsidR="005C383B">
        <w:t xml:space="preserve">l’Appaltatore </w:t>
      </w:r>
      <w:r w:rsidR="00E25F80">
        <w:t>approva specificamente le clausole di cui agli articoli</w:t>
      </w:r>
      <w:r w:rsidR="003F6FD3">
        <w:rPr>
          <w:color w:val="FF0000"/>
        </w:rPr>
        <w:t xml:space="preserve">: </w:t>
      </w:r>
      <w:r w:rsidR="003F6FD3" w:rsidRPr="003F6FD3">
        <w:rPr>
          <w:color w:val="auto"/>
        </w:rPr>
        <w:t>Art xx</w:t>
      </w:r>
      <w:r w:rsidR="00E25F80" w:rsidRPr="003F6FD3">
        <w:rPr>
          <w:color w:val="auto"/>
        </w:rPr>
        <w:t xml:space="preserve"> </w:t>
      </w:r>
      <w:r w:rsidR="00346AE3" w:rsidRPr="003F6FD3">
        <w:rPr>
          <w:color w:val="auto"/>
        </w:rPr>
        <w:t xml:space="preserve">- </w:t>
      </w:r>
      <w:r w:rsidR="00E25F80" w:rsidRPr="003F6FD3">
        <w:rPr>
          <w:color w:val="auto"/>
        </w:rPr>
        <w:t xml:space="preserve">Penali, Art xx </w:t>
      </w:r>
      <w:r w:rsidR="005C383B" w:rsidRPr="003F6FD3">
        <w:rPr>
          <w:color w:val="auto"/>
        </w:rPr>
        <w:t>Cauzione Definitiva</w:t>
      </w:r>
      <w:r w:rsidR="00E25F80" w:rsidRPr="003F6FD3">
        <w:rPr>
          <w:color w:val="auto"/>
        </w:rPr>
        <w:t>,</w:t>
      </w:r>
      <w:r w:rsidR="00EE4EBB" w:rsidRPr="003F6FD3">
        <w:rPr>
          <w:color w:val="auto"/>
        </w:rPr>
        <w:t xml:space="preserve"> </w:t>
      </w:r>
      <w:r w:rsidR="00E25F80" w:rsidRPr="003F6FD3">
        <w:rPr>
          <w:color w:val="auto"/>
        </w:rPr>
        <w:t xml:space="preserve">Art xx Risoluzione </w:t>
      </w:r>
      <w:r w:rsidR="005C383B" w:rsidRPr="003F6FD3">
        <w:rPr>
          <w:color w:val="auto"/>
        </w:rPr>
        <w:t xml:space="preserve">del </w:t>
      </w:r>
      <w:r w:rsidR="00E25F80" w:rsidRPr="003F6FD3">
        <w:rPr>
          <w:color w:val="auto"/>
        </w:rPr>
        <w:t>Contratto – Clausola Risolutiva Espressa, Art xx Cessione del Credito</w:t>
      </w:r>
      <w:r w:rsidR="005C383B" w:rsidRPr="003F6FD3">
        <w:rPr>
          <w:color w:val="auto"/>
        </w:rPr>
        <w:t xml:space="preserve"> o del Contratto</w:t>
      </w:r>
      <w:r w:rsidR="00E25F80" w:rsidRPr="003F6FD3">
        <w:rPr>
          <w:color w:val="auto"/>
        </w:rPr>
        <w:t xml:space="preserve">, Art </w:t>
      </w:r>
      <w:r w:rsidR="003F6FD3" w:rsidRPr="003F6FD3">
        <w:rPr>
          <w:color w:val="auto"/>
        </w:rPr>
        <w:t>xx</w:t>
      </w:r>
      <w:r w:rsidR="00E25F80" w:rsidRPr="003F6FD3">
        <w:rPr>
          <w:color w:val="auto"/>
        </w:rPr>
        <w:t xml:space="preserve"> </w:t>
      </w:r>
      <w:r w:rsidR="00346AE3" w:rsidRPr="003F6FD3">
        <w:rPr>
          <w:color w:val="auto"/>
        </w:rPr>
        <w:t xml:space="preserve">- </w:t>
      </w:r>
      <w:r w:rsidR="00E25F80" w:rsidRPr="003F6FD3">
        <w:rPr>
          <w:color w:val="auto"/>
        </w:rPr>
        <w:t xml:space="preserve">Fatturazione e Pagamenti, </w:t>
      </w:r>
      <w:r w:rsidR="00E25F80" w:rsidRPr="003F6FD3">
        <w:rPr>
          <w:color w:val="auto"/>
        </w:rPr>
        <w:lastRenderedPageBreak/>
        <w:t>Art xx Recesso</w:t>
      </w:r>
      <w:r w:rsidR="005325A2" w:rsidRPr="003F6FD3">
        <w:rPr>
          <w:color w:val="auto"/>
        </w:rPr>
        <w:t xml:space="preserve">, </w:t>
      </w:r>
      <w:r w:rsidR="00E25F80" w:rsidRPr="003F6FD3">
        <w:rPr>
          <w:color w:val="auto"/>
        </w:rPr>
        <w:t xml:space="preserve">Art xx Responsabilità </w:t>
      </w:r>
      <w:r w:rsidR="005C383B" w:rsidRPr="003F6FD3">
        <w:rPr>
          <w:color w:val="auto"/>
        </w:rPr>
        <w:t>dell’Appaltatore</w:t>
      </w:r>
      <w:r w:rsidR="00E25F80" w:rsidRPr="003F6FD3">
        <w:rPr>
          <w:color w:val="auto"/>
        </w:rPr>
        <w:t>, Art xx Riservatezza, Art xx Foro Competente</w:t>
      </w:r>
      <w:r w:rsidR="00BE6FF5" w:rsidRPr="003F6FD3">
        <w:rPr>
          <w:color w:val="auto"/>
        </w:rPr>
        <w:t>, Art xx Sospensione del contratto</w:t>
      </w:r>
      <w:r w:rsidR="00E25F80" w:rsidRPr="003F6FD3">
        <w:rPr>
          <w:color w:val="auto"/>
        </w:rPr>
        <w:t xml:space="preserve"> </w:t>
      </w:r>
    </w:p>
    <w:p w:rsidR="00E25F80" w:rsidRPr="00E25F80" w:rsidRDefault="00E25F80" w:rsidP="00E25F80">
      <w:pPr>
        <w:pStyle w:val="Default"/>
        <w:spacing w:line="360" w:lineRule="auto"/>
        <w:ind w:right="49"/>
        <w:jc w:val="both"/>
        <w:rPr>
          <w:b/>
        </w:rPr>
      </w:pPr>
      <w:r w:rsidRPr="00E25F80">
        <w:rPr>
          <w:b/>
        </w:rPr>
        <w:t xml:space="preserve">Documento informatico firmato digitalmente ai sensi del </w:t>
      </w:r>
      <w:proofErr w:type="spellStart"/>
      <w:r w:rsidRPr="00E25F80">
        <w:rPr>
          <w:b/>
        </w:rPr>
        <w:t>D.Lgs</w:t>
      </w:r>
      <w:proofErr w:type="spellEnd"/>
      <w:r w:rsidRPr="00E25F80">
        <w:rPr>
          <w:b/>
        </w:rPr>
        <w:t xml:space="preserve"> 82/2005 </w:t>
      </w:r>
      <w:proofErr w:type="spellStart"/>
      <w:r w:rsidRPr="00E25F80">
        <w:rPr>
          <w:b/>
        </w:rPr>
        <w:t>s.m.i.</w:t>
      </w:r>
      <w:proofErr w:type="spellEnd"/>
      <w:r w:rsidRPr="00E25F80">
        <w:rPr>
          <w:b/>
        </w:rPr>
        <w:t xml:space="preserve"> e norme collegate, il quale sostituisce il documento cartaceo e la firma autografa.</w:t>
      </w:r>
    </w:p>
    <w:p w:rsidR="00E25F80" w:rsidRDefault="00E25F80" w:rsidP="00E25F80">
      <w:pPr>
        <w:pStyle w:val="Default"/>
        <w:spacing w:line="360" w:lineRule="auto"/>
        <w:ind w:right="49"/>
        <w:jc w:val="both"/>
      </w:pPr>
    </w:p>
    <w:p w:rsidR="00E25F80" w:rsidRDefault="00E25F80" w:rsidP="00E25F80">
      <w:pPr>
        <w:pStyle w:val="Default"/>
        <w:spacing w:line="360" w:lineRule="auto"/>
        <w:ind w:right="49"/>
        <w:jc w:val="both"/>
      </w:pPr>
    </w:p>
    <w:p w:rsidR="00E25F80" w:rsidRDefault="00E25F80" w:rsidP="00E25F80">
      <w:pPr>
        <w:pStyle w:val="Default"/>
        <w:spacing w:line="360" w:lineRule="auto"/>
        <w:ind w:right="49"/>
        <w:jc w:val="both"/>
      </w:pPr>
      <w:r>
        <w:t>ALLEGATI</w:t>
      </w:r>
    </w:p>
    <w:p w:rsidR="00C91F73" w:rsidRPr="00DE50FD" w:rsidRDefault="00C91F73" w:rsidP="00C44B03">
      <w:pPr>
        <w:pStyle w:val="Corpodeltesto3"/>
        <w:spacing w:line="360" w:lineRule="auto"/>
        <w:ind w:right="49"/>
        <w:rPr>
          <w:sz w:val="24"/>
        </w:rPr>
      </w:pPr>
    </w:p>
    <w:sectPr w:rsidR="00C91F73" w:rsidRPr="00DE50FD" w:rsidSect="00BB1987">
      <w:footerReference w:type="default" r:id="rId11"/>
      <w:footerReference w:type="first" r:id="rId12"/>
      <w:pgSz w:w="12240" w:h="15840"/>
      <w:pgMar w:top="1418"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927" w:rsidRDefault="00682927">
      <w:r>
        <w:separator/>
      </w:r>
    </w:p>
  </w:endnote>
  <w:endnote w:type="continuationSeparator" w:id="0">
    <w:p w:rsidR="00682927" w:rsidRDefault="0068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7" w:rsidRDefault="00682927" w:rsidP="0057271C">
    <w:pPr>
      <w:pStyle w:val="Pidipagina"/>
      <w:jc w:val="center"/>
    </w:pPr>
    <w:r w:rsidRPr="00DE50FD">
      <w:t xml:space="preserve">Pag. </w:t>
    </w:r>
    <w:r w:rsidRPr="00DE50FD">
      <w:rPr>
        <w:b/>
        <w:bCs/>
      </w:rPr>
      <w:fldChar w:fldCharType="begin"/>
    </w:r>
    <w:r w:rsidRPr="00DE50FD">
      <w:rPr>
        <w:b/>
        <w:bCs/>
      </w:rPr>
      <w:instrText>PAGE</w:instrText>
    </w:r>
    <w:r w:rsidRPr="00DE50FD">
      <w:rPr>
        <w:b/>
        <w:bCs/>
      </w:rPr>
      <w:fldChar w:fldCharType="separate"/>
    </w:r>
    <w:r w:rsidR="00713E8B">
      <w:rPr>
        <w:b/>
        <w:bCs/>
        <w:noProof/>
      </w:rPr>
      <w:t>1</w:t>
    </w:r>
    <w:r w:rsidRPr="00DE50FD">
      <w:rPr>
        <w:b/>
        <w:bCs/>
      </w:rPr>
      <w:fldChar w:fldCharType="end"/>
    </w:r>
    <w:r w:rsidRPr="00DE50FD">
      <w:t xml:space="preserve"> / </w:t>
    </w:r>
    <w:r w:rsidRPr="00DE50FD">
      <w:rPr>
        <w:b/>
        <w:bCs/>
      </w:rPr>
      <w:fldChar w:fldCharType="begin"/>
    </w:r>
    <w:r w:rsidRPr="00DE50FD">
      <w:rPr>
        <w:b/>
        <w:bCs/>
      </w:rPr>
      <w:instrText>NUMPAGES</w:instrText>
    </w:r>
    <w:r w:rsidRPr="00DE50FD">
      <w:rPr>
        <w:b/>
        <w:bCs/>
      </w:rPr>
      <w:fldChar w:fldCharType="separate"/>
    </w:r>
    <w:r w:rsidR="00713E8B">
      <w:rPr>
        <w:b/>
        <w:bCs/>
        <w:noProof/>
      </w:rPr>
      <w:t>36</w:t>
    </w:r>
    <w:r w:rsidRPr="00DE50FD">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7" w:rsidRDefault="00682927">
    <w:pPr>
      <w:tabs>
        <w:tab w:val="left" w:pos="1080"/>
      </w:tabs>
      <w:spacing w:line="480" w:lineRule="exact"/>
      <w:jc w:val="both"/>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927" w:rsidRDefault="00682927">
      <w:r>
        <w:separator/>
      </w:r>
    </w:p>
  </w:footnote>
  <w:footnote w:type="continuationSeparator" w:id="0">
    <w:p w:rsidR="00682927" w:rsidRDefault="00682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3F1"/>
    <w:multiLevelType w:val="hybridMultilevel"/>
    <w:tmpl w:val="A8346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7A0966"/>
    <w:multiLevelType w:val="hybridMultilevel"/>
    <w:tmpl w:val="8E667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B13BE7"/>
    <w:multiLevelType w:val="hybridMultilevel"/>
    <w:tmpl w:val="A420DA1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617565"/>
    <w:multiLevelType w:val="hybridMultilevel"/>
    <w:tmpl w:val="10525860"/>
    <w:lvl w:ilvl="0" w:tplc="91666594">
      <w:start w:val="1"/>
      <w:numFmt w:val="lowerRoman"/>
      <w:lvlText w:val="%1)"/>
      <w:lvlJc w:val="left"/>
      <w:pPr>
        <w:tabs>
          <w:tab w:val="num" w:pos="1440"/>
        </w:tabs>
        <w:ind w:left="1440" w:hanging="720"/>
      </w:pPr>
      <w:rPr>
        <w:rFonts w:hint="default"/>
        <w:i/>
      </w:rPr>
    </w:lvl>
    <w:lvl w:ilvl="1" w:tplc="AC56E726">
      <w:start w:val="1"/>
      <w:numFmt w:val="lowerLetter"/>
      <w:lvlText w:val="%2)"/>
      <w:lvlJc w:val="left"/>
      <w:pPr>
        <w:tabs>
          <w:tab w:val="num" w:pos="1800"/>
        </w:tabs>
        <w:ind w:left="1800" w:hanging="360"/>
      </w:pPr>
      <w:rPr>
        <w:rFont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nsid w:val="162404C6"/>
    <w:multiLevelType w:val="hybridMultilevel"/>
    <w:tmpl w:val="A2763960"/>
    <w:lvl w:ilvl="0" w:tplc="BD088A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26587E"/>
    <w:multiLevelType w:val="hybridMultilevel"/>
    <w:tmpl w:val="E2D6BA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2F3DC6"/>
    <w:multiLevelType w:val="hybridMultilevel"/>
    <w:tmpl w:val="361C5572"/>
    <w:lvl w:ilvl="0" w:tplc="755EF502">
      <w:start w:val="1"/>
      <w:numFmt w:val="decimal"/>
      <w:lvlText w:val="%1."/>
      <w:lvlJc w:val="left"/>
      <w:pPr>
        <w:tabs>
          <w:tab w:val="num" w:pos="360"/>
        </w:tabs>
        <w:ind w:left="0" w:firstLine="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DA459FA"/>
    <w:multiLevelType w:val="hybridMultilevel"/>
    <w:tmpl w:val="275677C8"/>
    <w:lvl w:ilvl="0" w:tplc="3FD0729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A31663"/>
    <w:multiLevelType w:val="hybridMultilevel"/>
    <w:tmpl w:val="CDCECEC8"/>
    <w:lvl w:ilvl="0" w:tplc="32C4192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20D41378"/>
    <w:multiLevelType w:val="hybridMultilevel"/>
    <w:tmpl w:val="877C02F8"/>
    <w:lvl w:ilvl="0" w:tplc="2688B99A">
      <w:start w:val="1"/>
      <w:numFmt w:val="lowerLetter"/>
      <w:lvlText w:val="%1)"/>
      <w:lvlJc w:val="left"/>
      <w:pPr>
        <w:tabs>
          <w:tab w:val="num" w:pos="1068"/>
        </w:tabs>
        <w:ind w:left="1068" w:hanging="360"/>
      </w:pPr>
      <w:rPr>
        <w:rFonts w:hint="default"/>
        <w:b/>
      </w:rPr>
    </w:lvl>
    <w:lvl w:ilvl="1" w:tplc="26F00808">
      <w:start w:val="1"/>
      <w:numFmt w:val="decimal"/>
      <w:lvlText w:val="%2."/>
      <w:lvlJc w:val="left"/>
      <w:pPr>
        <w:tabs>
          <w:tab w:val="num" w:pos="1788"/>
        </w:tabs>
        <w:ind w:left="1788" w:hanging="360"/>
      </w:pPr>
      <w:rPr>
        <w:rFonts w:hint="default"/>
        <w:b/>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nsid w:val="25F3111E"/>
    <w:multiLevelType w:val="hybridMultilevel"/>
    <w:tmpl w:val="A844BCF4"/>
    <w:lvl w:ilvl="0" w:tplc="26F00808">
      <w:start w:val="1"/>
      <w:numFmt w:val="decimal"/>
      <w:lvlText w:val="%1."/>
      <w:lvlJc w:val="left"/>
      <w:pPr>
        <w:tabs>
          <w:tab w:val="num" w:pos="1788"/>
        </w:tabs>
        <w:ind w:left="1788"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0950A90"/>
    <w:multiLevelType w:val="hybridMultilevel"/>
    <w:tmpl w:val="E37CBEF6"/>
    <w:lvl w:ilvl="0" w:tplc="04100001">
      <w:start w:val="1"/>
      <w:numFmt w:val="bullet"/>
      <w:lvlText w:val=""/>
      <w:lvlJc w:val="left"/>
      <w:pPr>
        <w:tabs>
          <w:tab w:val="num" w:pos="1200"/>
        </w:tabs>
        <w:ind w:left="1200" w:hanging="360"/>
      </w:pPr>
      <w:rPr>
        <w:rFonts w:ascii="Symbol" w:hAnsi="Symbol" w:hint="default"/>
      </w:rPr>
    </w:lvl>
    <w:lvl w:ilvl="1" w:tplc="04100019">
      <w:start w:val="1"/>
      <w:numFmt w:val="lowerLetter"/>
      <w:pStyle w:val="Articolo11"/>
      <w:lvlText w:val="%2."/>
      <w:lvlJc w:val="left"/>
      <w:pPr>
        <w:tabs>
          <w:tab w:val="num" w:pos="360"/>
        </w:tabs>
        <w:ind w:left="360" w:hanging="360"/>
      </w:pPr>
    </w:lvl>
    <w:lvl w:ilvl="2" w:tplc="0410001B" w:tentative="1">
      <w:start w:val="1"/>
      <w:numFmt w:val="lowerRoman"/>
      <w:lvlText w:val="%3."/>
      <w:lvlJc w:val="right"/>
      <w:pPr>
        <w:tabs>
          <w:tab w:val="num" w:pos="2640"/>
        </w:tabs>
        <w:ind w:left="2640" w:hanging="180"/>
      </w:pPr>
    </w:lvl>
    <w:lvl w:ilvl="3" w:tplc="0410000F" w:tentative="1">
      <w:start w:val="1"/>
      <w:numFmt w:val="decimal"/>
      <w:lvlText w:val="%4."/>
      <w:lvlJc w:val="left"/>
      <w:pPr>
        <w:tabs>
          <w:tab w:val="num" w:pos="3360"/>
        </w:tabs>
        <w:ind w:left="3360" w:hanging="360"/>
      </w:pPr>
    </w:lvl>
    <w:lvl w:ilvl="4" w:tplc="04100019" w:tentative="1">
      <w:start w:val="1"/>
      <w:numFmt w:val="lowerLetter"/>
      <w:lvlText w:val="%5."/>
      <w:lvlJc w:val="left"/>
      <w:pPr>
        <w:tabs>
          <w:tab w:val="num" w:pos="4080"/>
        </w:tabs>
        <w:ind w:left="4080" w:hanging="360"/>
      </w:pPr>
    </w:lvl>
    <w:lvl w:ilvl="5" w:tplc="0410001B" w:tentative="1">
      <w:start w:val="1"/>
      <w:numFmt w:val="lowerRoman"/>
      <w:lvlText w:val="%6."/>
      <w:lvlJc w:val="right"/>
      <w:pPr>
        <w:tabs>
          <w:tab w:val="num" w:pos="4800"/>
        </w:tabs>
        <w:ind w:left="4800" w:hanging="180"/>
      </w:pPr>
    </w:lvl>
    <w:lvl w:ilvl="6" w:tplc="0410000F" w:tentative="1">
      <w:start w:val="1"/>
      <w:numFmt w:val="decimal"/>
      <w:lvlText w:val="%7."/>
      <w:lvlJc w:val="left"/>
      <w:pPr>
        <w:tabs>
          <w:tab w:val="num" w:pos="5520"/>
        </w:tabs>
        <w:ind w:left="5520" w:hanging="360"/>
      </w:pPr>
    </w:lvl>
    <w:lvl w:ilvl="7" w:tplc="04100019" w:tentative="1">
      <w:start w:val="1"/>
      <w:numFmt w:val="lowerLetter"/>
      <w:lvlText w:val="%8."/>
      <w:lvlJc w:val="left"/>
      <w:pPr>
        <w:tabs>
          <w:tab w:val="num" w:pos="6240"/>
        </w:tabs>
        <w:ind w:left="6240" w:hanging="360"/>
      </w:pPr>
    </w:lvl>
    <w:lvl w:ilvl="8" w:tplc="0410001B" w:tentative="1">
      <w:start w:val="1"/>
      <w:numFmt w:val="lowerRoman"/>
      <w:lvlText w:val="%9."/>
      <w:lvlJc w:val="right"/>
      <w:pPr>
        <w:tabs>
          <w:tab w:val="num" w:pos="6960"/>
        </w:tabs>
        <w:ind w:left="6960" w:hanging="180"/>
      </w:pPr>
    </w:lvl>
  </w:abstractNum>
  <w:abstractNum w:abstractNumId="12">
    <w:nsid w:val="34544A59"/>
    <w:multiLevelType w:val="singleLevel"/>
    <w:tmpl w:val="51DA9030"/>
    <w:lvl w:ilvl="0">
      <w:start w:val="1"/>
      <w:numFmt w:val="lowerRoman"/>
      <w:pStyle w:val="Elencoromano"/>
      <w:lvlText w:val="(%1)"/>
      <w:lvlJc w:val="left"/>
      <w:pPr>
        <w:tabs>
          <w:tab w:val="num" w:pos="425"/>
        </w:tabs>
        <w:ind w:left="425" w:hanging="425"/>
      </w:pPr>
    </w:lvl>
  </w:abstractNum>
  <w:abstractNum w:abstractNumId="13">
    <w:nsid w:val="349915DC"/>
    <w:multiLevelType w:val="multilevel"/>
    <w:tmpl w:val="CDB05A5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62" w:hanging="720"/>
      </w:pPr>
      <w:rPr>
        <w:rFonts w:ascii="Times New Roman" w:hAnsi="Times New Roman" w:cs="Times New Roman" w:hint="default"/>
        <w:b/>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4">
    <w:nsid w:val="38B71312"/>
    <w:multiLevelType w:val="hybridMultilevel"/>
    <w:tmpl w:val="9FAAE464"/>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557E65"/>
    <w:multiLevelType w:val="hybridMultilevel"/>
    <w:tmpl w:val="A1C69CCA"/>
    <w:lvl w:ilvl="0" w:tplc="C6564BB6">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DCC6F10"/>
    <w:multiLevelType w:val="hybridMultilevel"/>
    <w:tmpl w:val="21DA196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5A0495C"/>
    <w:multiLevelType w:val="hybridMultilevel"/>
    <w:tmpl w:val="4B9C0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6196CFF"/>
    <w:multiLevelType w:val="hybridMultilevel"/>
    <w:tmpl w:val="495A755A"/>
    <w:lvl w:ilvl="0" w:tplc="25DE0D94">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668C018"/>
    <w:multiLevelType w:val="hybridMultilevel"/>
    <w:tmpl w:val="340C2A2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7815581"/>
    <w:multiLevelType w:val="hybridMultilevel"/>
    <w:tmpl w:val="B664AECC"/>
    <w:lvl w:ilvl="0" w:tplc="76703A86">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7FA0431"/>
    <w:multiLevelType w:val="hybridMultilevel"/>
    <w:tmpl w:val="F53201E0"/>
    <w:lvl w:ilvl="0" w:tplc="FFFFFFFF">
      <w:numFmt w:val="bullet"/>
      <w:lvlText w:val="-"/>
      <w:lvlJc w:val="left"/>
      <w:pPr>
        <w:tabs>
          <w:tab w:val="num" w:pos="644"/>
        </w:tabs>
        <w:ind w:left="644"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87A44F5"/>
    <w:multiLevelType w:val="hybridMultilevel"/>
    <w:tmpl w:val="1F14BFAC"/>
    <w:lvl w:ilvl="0" w:tplc="E59629A4">
      <w:start w:val="1"/>
      <w:numFmt w:val="bullet"/>
      <w:pStyle w:val="BulletText"/>
      <w:lvlText w:val=""/>
      <w:lvlJc w:val="left"/>
      <w:pPr>
        <w:tabs>
          <w:tab w:val="num" w:pos="360"/>
        </w:tabs>
        <w:ind w:left="360" w:hanging="360"/>
      </w:pPr>
      <w:rPr>
        <w:rFonts w:ascii="Wingdings" w:hAnsi="Wingdings" w:hint="default"/>
        <w:color w:val="FFCC0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6CE1F1"/>
    <w:multiLevelType w:val="hybridMultilevel"/>
    <w:tmpl w:val="7EFC50B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8AA4884"/>
    <w:multiLevelType w:val="multilevel"/>
    <w:tmpl w:val="32A69152"/>
    <w:lvl w:ilvl="0">
      <w:start w:val="1"/>
      <w:numFmt w:val="decimal"/>
      <w:suff w:val="space"/>
      <w:lvlText w:val="Art. %1"/>
      <w:lvlJc w:val="left"/>
      <w:pPr>
        <w:ind w:left="0" w:firstLine="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1E0550"/>
    <w:multiLevelType w:val="hybridMultilevel"/>
    <w:tmpl w:val="B188299A"/>
    <w:lvl w:ilvl="0" w:tplc="351AA1F4">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4A96E95"/>
    <w:multiLevelType w:val="hybridMultilevel"/>
    <w:tmpl w:val="6334163C"/>
    <w:lvl w:ilvl="0" w:tplc="772431A2">
      <w:numFmt w:val="bullet"/>
      <w:lvlText w:val="-"/>
      <w:lvlJc w:val="left"/>
      <w:pPr>
        <w:tabs>
          <w:tab w:val="num" w:pos="720"/>
        </w:tabs>
        <w:ind w:left="720" w:hanging="360"/>
      </w:pPr>
      <w:rPr>
        <w:rFonts w:ascii="Times New Roman" w:eastAsia="Times New Roman" w:hAnsi="Times New Roman" w:hint="default"/>
        <w:b/>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7CC3993"/>
    <w:multiLevelType w:val="hybridMultilevel"/>
    <w:tmpl w:val="043A5D7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B6674A9"/>
    <w:multiLevelType w:val="hybridMultilevel"/>
    <w:tmpl w:val="B022785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6D910FB3"/>
    <w:multiLevelType w:val="hybridMultilevel"/>
    <w:tmpl w:val="0EB0DD1C"/>
    <w:lvl w:ilvl="0" w:tplc="BB24CDAA">
      <w:numFmt w:val="bullet"/>
      <w:lvlText w:val="-"/>
      <w:lvlJc w:val="left"/>
      <w:pPr>
        <w:ind w:left="360" w:hanging="360"/>
      </w:pPr>
      <w:rPr>
        <w:rFonts w:ascii="Garamond" w:eastAsia="Times New Roman" w:hAnsi="Garamond"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0F07418"/>
    <w:multiLevelType w:val="hybridMultilevel"/>
    <w:tmpl w:val="070A5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190F53"/>
    <w:multiLevelType w:val="multilevel"/>
    <w:tmpl w:val="A9E0A8D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32">
    <w:nsid w:val="787162FE"/>
    <w:multiLevelType w:val="hybridMultilevel"/>
    <w:tmpl w:val="D4ECE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A6A7FDE"/>
    <w:multiLevelType w:val="hybridMultilevel"/>
    <w:tmpl w:val="D486D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F6064A5"/>
    <w:multiLevelType w:val="hybridMultilevel"/>
    <w:tmpl w:val="2086F59A"/>
    <w:lvl w:ilvl="0" w:tplc="FD485152">
      <w:start w:val="5"/>
      <w:numFmt w:val="bullet"/>
      <w:lvlText w:val="-"/>
      <w:lvlJc w:val="left"/>
      <w:pPr>
        <w:ind w:left="720" w:hanging="360"/>
      </w:pPr>
      <w:rPr>
        <w:rFonts w:ascii="Arial" w:eastAsia="Times New Roman" w:hAnsi="Arial" w:hint="default"/>
      </w:rPr>
    </w:lvl>
    <w:lvl w:ilvl="1" w:tplc="17986710">
      <w:numFmt w:val="bullet"/>
      <w:lvlText w:val="-"/>
      <w:lvlJc w:val="left"/>
      <w:pPr>
        <w:ind w:left="1440" w:hanging="360"/>
      </w:pPr>
      <w:rPr>
        <w:rFonts w:ascii="Times New Roman" w:eastAsia="Times New Roman" w:hAnsi="Times New Roman"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abstractNumId w:val="15"/>
  </w:num>
  <w:num w:numId="2">
    <w:abstractNumId w:val="3"/>
  </w:num>
  <w:num w:numId="3">
    <w:abstractNumId w:val="23"/>
  </w:num>
  <w:num w:numId="4">
    <w:abstractNumId w:val="19"/>
  </w:num>
  <w:num w:numId="5">
    <w:abstractNumId w:val="11"/>
  </w:num>
  <w:num w:numId="6">
    <w:abstractNumId w:val="12"/>
  </w:num>
  <w:num w:numId="7">
    <w:abstractNumId w:val="7"/>
  </w:num>
  <w:num w:numId="8">
    <w:abstractNumId w:val="16"/>
  </w:num>
  <w:num w:numId="9">
    <w:abstractNumId w:val="27"/>
  </w:num>
  <w:num w:numId="10">
    <w:abstractNumId w:val="21"/>
  </w:num>
  <w:num w:numId="11">
    <w:abstractNumId w:val="4"/>
  </w:num>
  <w:num w:numId="12">
    <w:abstractNumId w:val="31"/>
  </w:num>
  <w:num w:numId="13">
    <w:abstractNumId w:val="13"/>
  </w:num>
  <w:num w:numId="14">
    <w:abstractNumId w:val="34"/>
  </w:num>
  <w:num w:numId="15">
    <w:abstractNumId w:val="24"/>
  </w:num>
  <w:num w:numId="16">
    <w:abstractNumId w:val="9"/>
  </w:num>
  <w:num w:numId="17">
    <w:abstractNumId w:val="10"/>
  </w:num>
  <w:num w:numId="18">
    <w:abstractNumId w:val="6"/>
  </w:num>
  <w:num w:numId="19">
    <w:abstractNumId w:val="33"/>
  </w:num>
  <w:num w:numId="20">
    <w:abstractNumId w:val="28"/>
  </w:num>
  <w:num w:numId="21">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num>
  <w:num w:numId="24">
    <w:abstractNumId w:val="21"/>
  </w:num>
  <w:num w:numId="25">
    <w:abstractNumId w:val="14"/>
  </w:num>
  <w:num w:numId="26">
    <w:abstractNumId w:val="32"/>
  </w:num>
  <w:num w:numId="27">
    <w:abstractNumId w:val="25"/>
  </w:num>
  <w:num w:numId="28">
    <w:abstractNumId w:val="2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
  </w:num>
  <w:num w:numId="32">
    <w:abstractNumId w:val="5"/>
  </w:num>
  <w:num w:numId="33">
    <w:abstractNumId w:val="30"/>
  </w:num>
  <w:num w:numId="34">
    <w:abstractNumId w:val="26"/>
  </w:num>
  <w:num w:numId="35">
    <w:abstractNumId w:val="18"/>
  </w:num>
  <w:num w:numId="36">
    <w:abstractNumId w:val="0"/>
  </w:num>
  <w:num w:numId="37">
    <w:abstractNumId w:val="2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defaultTabStop w:val="720"/>
  <w:hyphenationZone w:val="28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A6"/>
    <w:rsid w:val="0000007E"/>
    <w:rsid w:val="00001432"/>
    <w:rsid w:val="000031E1"/>
    <w:rsid w:val="0000387E"/>
    <w:rsid w:val="00006198"/>
    <w:rsid w:val="000079F6"/>
    <w:rsid w:val="0001272C"/>
    <w:rsid w:val="00021E07"/>
    <w:rsid w:val="000244E4"/>
    <w:rsid w:val="00033CEF"/>
    <w:rsid w:val="00040474"/>
    <w:rsid w:val="00042B6C"/>
    <w:rsid w:val="000430FC"/>
    <w:rsid w:val="000443F0"/>
    <w:rsid w:val="000504C5"/>
    <w:rsid w:val="000539EB"/>
    <w:rsid w:val="00053BA6"/>
    <w:rsid w:val="00053FD0"/>
    <w:rsid w:val="0006120A"/>
    <w:rsid w:val="000632A5"/>
    <w:rsid w:val="0006706A"/>
    <w:rsid w:val="00072F8A"/>
    <w:rsid w:val="00077AD4"/>
    <w:rsid w:val="00083927"/>
    <w:rsid w:val="0009182B"/>
    <w:rsid w:val="000A039A"/>
    <w:rsid w:val="000A472D"/>
    <w:rsid w:val="000A73EC"/>
    <w:rsid w:val="000B23E0"/>
    <w:rsid w:val="000C030A"/>
    <w:rsid w:val="000D1AC1"/>
    <w:rsid w:val="000D24FD"/>
    <w:rsid w:val="000D4765"/>
    <w:rsid w:val="000E0FD4"/>
    <w:rsid w:val="000E124A"/>
    <w:rsid w:val="000F1C92"/>
    <w:rsid w:val="000F1E95"/>
    <w:rsid w:val="000F4836"/>
    <w:rsid w:val="000F79B8"/>
    <w:rsid w:val="00106C81"/>
    <w:rsid w:val="0011155D"/>
    <w:rsid w:val="00112C05"/>
    <w:rsid w:val="0011576C"/>
    <w:rsid w:val="00115E1E"/>
    <w:rsid w:val="00122B79"/>
    <w:rsid w:val="00126E33"/>
    <w:rsid w:val="00127079"/>
    <w:rsid w:val="00135F9B"/>
    <w:rsid w:val="00147AB4"/>
    <w:rsid w:val="00155014"/>
    <w:rsid w:val="00155820"/>
    <w:rsid w:val="0016680F"/>
    <w:rsid w:val="001756C4"/>
    <w:rsid w:val="00182157"/>
    <w:rsid w:val="00184F7A"/>
    <w:rsid w:val="00185AB2"/>
    <w:rsid w:val="00185DCF"/>
    <w:rsid w:val="0018696E"/>
    <w:rsid w:val="001968C8"/>
    <w:rsid w:val="001A5396"/>
    <w:rsid w:val="001A66F5"/>
    <w:rsid w:val="001B0158"/>
    <w:rsid w:val="001B063A"/>
    <w:rsid w:val="001B06F0"/>
    <w:rsid w:val="001B0FB0"/>
    <w:rsid w:val="001B196D"/>
    <w:rsid w:val="001B1E04"/>
    <w:rsid w:val="001B5965"/>
    <w:rsid w:val="001B5E53"/>
    <w:rsid w:val="001C6CAF"/>
    <w:rsid w:val="001D0B19"/>
    <w:rsid w:val="001D12BC"/>
    <w:rsid w:val="001D51B0"/>
    <w:rsid w:val="001D6725"/>
    <w:rsid w:val="001E287C"/>
    <w:rsid w:val="001E5D07"/>
    <w:rsid w:val="001E7F0C"/>
    <w:rsid w:val="001F07A8"/>
    <w:rsid w:val="001F3A80"/>
    <w:rsid w:val="001F4376"/>
    <w:rsid w:val="001F51F3"/>
    <w:rsid w:val="001F542A"/>
    <w:rsid w:val="001F7DC3"/>
    <w:rsid w:val="00201828"/>
    <w:rsid w:val="00201A65"/>
    <w:rsid w:val="00202C61"/>
    <w:rsid w:val="0020420C"/>
    <w:rsid w:val="00204765"/>
    <w:rsid w:val="00210110"/>
    <w:rsid w:val="00214F8C"/>
    <w:rsid w:val="002151D6"/>
    <w:rsid w:val="002210C0"/>
    <w:rsid w:val="00226809"/>
    <w:rsid w:val="00226FB8"/>
    <w:rsid w:val="0023127D"/>
    <w:rsid w:val="00235F22"/>
    <w:rsid w:val="0023644D"/>
    <w:rsid w:val="00236747"/>
    <w:rsid w:val="00241495"/>
    <w:rsid w:val="0024479E"/>
    <w:rsid w:val="00245F6B"/>
    <w:rsid w:val="0025022F"/>
    <w:rsid w:val="002604A6"/>
    <w:rsid w:val="00270152"/>
    <w:rsid w:val="002727F5"/>
    <w:rsid w:val="0028148F"/>
    <w:rsid w:val="002856F9"/>
    <w:rsid w:val="002875C4"/>
    <w:rsid w:val="00287CF2"/>
    <w:rsid w:val="00293126"/>
    <w:rsid w:val="002A1F53"/>
    <w:rsid w:val="002B3089"/>
    <w:rsid w:val="002B4197"/>
    <w:rsid w:val="002B57C1"/>
    <w:rsid w:val="002C1D95"/>
    <w:rsid w:val="002C4717"/>
    <w:rsid w:val="002C4DA3"/>
    <w:rsid w:val="002D37B9"/>
    <w:rsid w:val="002E1976"/>
    <w:rsid w:val="002E3316"/>
    <w:rsid w:val="002E3CDC"/>
    <w:rsid w:val="002E5850"/>
    <w:rsid w:val="002F6DD0"/>
    <w:rsid w:val="00300F33"/>
    <w:rsid w:val="003019EE"/>
    <w:rsid w:val="00301AC4"/>
    <w:rsid w:val="00304E70"/>
    <w:rsid w:val="00311BF7"/>
    <w:rsid w:val="00312477"/>
    <w:rsid w:val="003142DA"/>
    <w:rsid w:val="00314B56"/>
    <w:rsid w:val="00316A97"/>
    <w:rsid w:val="00324F69"/>
    <w:rsid w:val="00326A59"/>
    <w:rsid w:val="00327B73"/>
    <w:rsid w:val="003329B5"/>
    <w:rsid w:val="00332A6E"/>
    <w:rsid w:val="003445C0"/>
    <w:rsid w:val="00345009"/>
    <w:rsid w:val="00345B3B"/>
    <w:rsid w:val="00346AE3"/>
    <w:rsid w:val="0035605A"/>
    <w:rsid w:val="003577BB"/>
    <w:rsid w:val="003646A5"/>
    <w:rsid w:val="003703EF"/>
    <w:rsid w:val="00377534"/>
    <w:rsid w:val="00381ADE"/>
    <w:rsid w:val="00392564"/>
    <w:rsid w:val="00393250"/>
    <w:rsid w:val="0039398D"/>
    <w:rsid w:val="00393A03"/>
    <w:rsid w:val="003A0DA3"/>
    <w:rsid w:val="003A340C"/>
    <w:rsid w:val="003A3B1A"/>
    <w:rsid w:val="003A5836"/>
    <w:rsid w:val="003A675F"/>
    <w:rsid w:val="003B381C"/>
    <w:rsid w:val="003B3967"/>
    <w:rsid w:val="003B41B0"/>
    <w:rsid w:val="003C40B7"/>
    <w:rsid w:val="003D0A53"/>
    <w:rsid w:val="003D263F"/>
    <w:rsid w:val="003D289B"/>
    <w:rsid w:val="003E50BD"/>
    <w:rsid w:val="003E7145"/>
    <w:rsid w:val="003F6C5D"/>
    <w:rsid w:val="003F6FD3"/>
    <w:rsid w:val="0040045E"/>
    <w:rsid w:val="004009FE"/>
    <w:rsid w:val="00402C23"/>
    <w:rsid w:val="00405F09"/>
    <w:rsid w:val="004068D4"/>
    <w:rsid w:val="004163C6"/>
    <w:rsid w:val="0042100F"/>
    <w:rsid w:val="004220CB"/>
    <w:rsid w:val="004306D2"/>
    <w:rsid w:val="00436E1C"/>
    <w:rsid w:val="004426CD"/>
    <w:rsid w:val="00442EB0"/>
    <w:rsid w:val="00446690"/>
    <w:rsid w:val="004532E5"/>
    <w:rsid w:val="00454FAA"/>
    <w:rsid w:val="00460F8F"/>
    <w:rsid w:val="004723FE"/>
    <w:rsid w:val="0047497A"/>
    <w:rsid w:val="00475476"/>
    <w:rsid w:val="00482439"/>
    <w:rsid w:val="00491428"/>
    <w:rsid w:val="004A0DB8"/>
    <w:rsid w:val="004A10D7"/>
    <w:rsid w:val="004A19FC"/>
    <w:rsid w:val="004A6C7D"/>
    <w:rsid w:val="004B5246"/>
    <w:rsid w:val="004B665D"/>
    <w:rsid w:val="004B6AD0"/>
    <w:rsid w:val="004C1F1F"/>
    <w:rsid w:val="004C4796"/>
    <w:rsid w:val="004C5101"/>
    <w:rsid w:val="004D15ED"/>
    <w:rsid w:val="004E1A75"/>
    <w:rsid w:val="004E4343"/>
    <w:rsid w:val="004E5D7B"/>
    <w:rsid w:val="004F02AB"/>
    <w:rsid w:val="004F13D8"/>
    <w:rsid w:val="0050062C"/>
    <w:rsid w:val="005026A0"/>
    <w:rsid w:val="00503072"/>
    <w:rsid w:val="00503D57"/>
    <w:rsid w:val="0050437A"/>
    <w:rsid w:val="0050518F"/>
    <w:rsid w:val="0052458C"/>
    <w:rsid w:val="00524DE9"/>
    <w:rsid w:val="00526D96"/>
    <w:rsid w:val="00526F4B"/>
    <w:rsid w:val="00527562"/>
    <w:rsid w:val="005325A2"/>
    <w:rsid w:val="00532701"/>
    <w:rsid w:val="00533D05"/>
    <w:rsid w:val="00534454"/>
    <w:rsid w:val="00542B2A"/>
    <w:rsid w:val="005441E7"/>
    <w:rsid w:val="0055163A"/>
    <w:rsid w:val="00554722"/>
    <w:rsid w:val="005645A1"/>
    <w:rsid w:val="00572109"/>
    <w:rsid w:val="0057271C"/>
    <w:rsid w:val="00572C92"/>
    <w:rsid w:val="0057613C"/>
    <w:rsid w:val="00577B5C"/>
    <w:rsid w:val="00587530"/>
    <w:rsid w:val="00590E9A"/>
    <w:rsid w:val="0059485C"/>
    <w:rsid w:val="00596467"/>
    <w:rsid w:val="005A2F6E"/>
    <w:rsid w:val="005A398F"/>
    <w:rsid w:val="005A54F2"/>
    <w:rsid w:val="005B3789"/>
    <w:rsid w:val="005B6B26"/>
    <w:rsid w:val="005C383B"/>
    <w:rsid w:val="005D3C0E"/>
    <w:rsid w:val="005D5EBE"/>
    <w:rsid w:val="005E50D3"/>
    <w:rsid w:val="005F1A34"/>
    <w:rsid w:val="005F2E25"/>
    <w:rsid w:val="005F4A69"/>
    <w:rsid w:val="005F61BC"/>
    <w:rsid w:val="005F6FF3"/>
    <w:rsid w:val="0060125C"/>
    <w:rsid w:val="0060444E"/>
    <w:rsid w:val="006053CE"/>
    <w:rsid w:val="006057CF"/>
    <w:rsid w:val="00605B49"/>
    <w:rsid w:val="0061250A"/>
    <w:rsid w:val="00614630"/>
    <w:rsid w:val="00620483"/>
    <w:rsid w:val="00622A5A"/>
    <w:rsid w:val="00623705"/>
    <w:rsid w:val="00623C71"/>
    <w:rsid w:val="006319DC"/>
    <w:rsid w:val="00631ABA"/>
    <w:rsid w:val="00632AB5"/>
    <w:rsid w:val="00644699"/>
    <w:rsid w:val="006447A2"/>
    <w:rsid w:val="006502EC"/>
    <w:rsid w:val="006531C9"/>
    <w:rsid w:val="006555F4"/>
    <w:rsid w:val="00655DF5"/>
    <w:rsid w:val="00656146"/>
    <w:rsid w:val="006564B3"/>
    <w:rsid w:val="006600C9"/>
    <w:rsid w:val="00664860"/>
    <w:rsid w:val="00665801"/>
    <w:rsid w:val="0066728C"/>
    <w:rsid w:val="00682927"/>
    <w:rsid w:val="0068508B"/>
    <w:rsid w:val="00685490"/>
    <w:rsid w:val="006855E3"/>
    <w:rsid w:val="006900BA"/>
    <w:rsid w:val="006932AE"/>
    <w:rsid w:val="00693B92"/>
    <w:rsid w:val="006A6209"/>
    <w:rsid w:val="006B0979"/>
    <w:rsid w:val="006B239C"/>
    <w:rsid w:val="006B5A20"/>
    <w:rsid w:val="006B71FF"/>
    <w:rsid w:val="006B74E1"/>
    <w:rsid w:val="006B7EE8"/>
    <w:rsid w:val="006C0108"/>
    <w:rsid w:val="006C0D12"/>
    <w:rsid w:val="006C4755"/>
    <w:rsid w:val="006D53A8"/>
    <w:rsid w:val="006D5C4A"/>
    <w:rsid w:val="006D7012"/>
    <w:rsid w:val="006E0472"/>
    <w:rsid w:val="006E08B2"/>
    <w:rsid w:val="006F0066"/>
    <w:rsid w:val="006F43AF"/>
    <w:rsid w:val="006F686D"/>
    <w:rsid w:val="00700555"/>
    <w:rsid w:val="00701AE4"/>
    <w:rsid w:val="00710148"/>
    <w:rsid w:val="00712851"/>
    <w:rsid w:val="00713E8B"/>
    <w:rsid w:val="007211A6"/>
    <w:rsid w:val="00726F7E"/>
    <w:rsid w:val="00727355"/>
    <w:rsid w:val="00727384"/>
    <w:rsid w:val="00734EAB"/>
    <w:rsid w:val="00735789"/>
    <w:rsid w:val="007403A9"/>
    <w:rsid w:val="00746C5C"/>
    <w:rsid w:val="00756C03"/>
    <w:rsid w:val="00757C8A"/>
    <w:rsid w:val="007601A0"/>
    <w:rsid w:val="00763541"/>
    <w:rsid w:val="00763C9C"/>
    <w:rsid w:val="00765595"/>
    <w:rsid w:val="00765BA7"/>
    <w:rsid w:val="00770981"/>
    <w:rsid w:val="00775FFB"/>
    <w:rsid w:val="007829E6"/>
    <w:rsid w:val="0079071D"/>
    <w:rsid w:val="00792602"/>
    <w:rsid w:val="007A11A8"/>
    <w:rsid w:val="007A4729"/>
    <w:rsid w:val="007B6A73"/>
    <w:rsid w:val="007C37E6"/>
    <w:rsid w:val="007C6997"/>
    <w:rsid w:val="007C7E18"/>
    <w:rsid w:val="007D2FAF"/>
    <w:rsid w:val="007E181F"/>
    <w:rsid w:val="007F13EA"/>
    <w:rsid w:val="007F189D"/>
    <w:rsid w:val="007F5496"/>
    <w:rsid w:val="00801DA1"/>
    <w:rsid w:val="00803E4B"/>
    <w:rsid w:val="00804DBE"/>
    <w:rsid w:val="00811603"/>
    <w:rsid w:val="00814DA5"/>
    <w:rsid w:val="00815387"/>
    <w:rsid w:val="008232EE"/>
    <w:rsid w:val="00826840"/>
    <w:rsid w:val="0082765D"/>
    <w:rsid w:val="00835214"/>
    <w:rsid w:val="008427A7"/>
    <w:rsid w:val="00843886"/>
    <w:rsid w:val="00853CAA"/>
    <w:rsid w:val="00853F1F"/>
    <w:rsid w:val="00863357"/>
    <w:rsid w:val="00867D1B"/>
    <w:rsid w:val="00870E48"/>
    <w:rsid w:val="00875991"/>
    <w:rsid w:val="0089140E"/>
    <w:rsid w:val="008956EB"/>
    <w:rsid w:val="00895F59"/>
    <w:rsid w:val="008A6D73"/>
    <w:rsid w:val="008B145D"/>
    <w:rsid w:val="008B4FE8"/>
    <w:rsid w:val="008B5C54"/>
    <w:rsid w:val="008C46CA"/>
    <w:rsid w:val="008C4EA3"/>
    <w:rsid w:val="008C58FD"/>
    <w:rsid w:val="008D4256"/>
    <w:rsid w:val="008D5584"/>
    <w:rsid w:val="008E1C10"/>
    <w:rsid w:val="008E4205"/>
    <w:rsid w:val="008E66C2"/>
    <w:rsid w:val="008E7BAD"/>
    <w:rsid w:val="008F2112"/>
    <w:rsid w:val="008F4162"/>
    <w:rsid w:val="00900D6B"/>
    <w:rsid w:val="00900EBB"/>
    <w:rsid w:val="00904E6C"/>
    <w:rsid w:val="00907A97"/>
    <w:rsid w:val="009140F6"/>
    <w:rsid w:val="00914981"/>
    <w:rsid w:val="00922E71"/>
    <w:rsid w:val="00924877"/>
    <w:rsid w:val="00933458"/>
    <w:rsid w:val="009347D1"/>
    <w:rsid w:val="009361F0"/>
    <w:rsid w:val="009433A1"/>
    <w:rsid w:val="00946249"/>
    <w:rsid w:val="00946C66"/>
    <w:rsid w:val="00947E7A"/>
    <w:rsid w:val="00956169"/>
    <w:rsid w:val="00961E23"/>
    <w:rsid w:val="009663F0"/>
    <w:rsid w:val="00976A4F"/>
    <w:rsid w:val="00976DFE"/>
    <w:rsid w:val="00992067"/>
    <w:rsid w:val="0099573D"/>
    <w:rsid w:val="0099578F"/>
    <w:rsid w:val="00996948"/>
    <w:rsid w:val="009A398C"/>
    <w:rsid w:val="009B453D"/>
    <w:rsid w:val="009B468D"/>
    <w:rsid w:val="009B4B4B"/>
    <w:rsid w:val="009B588D"/>
    <w:rsid w:val="009B679C"/>
    <w:rsid w:val="009D4FDE"/>
    <w:rsid w:val="009D5161"/>
    <w:rsid w:val="009E16B2"/>
    <w:rsid w:val="009F45C2"/>
    <w:rsid w:val="009F625B"/>
    <w:rsid w:val="00A026B6"/>
    <w:rsid w:val="00A02C8E"/>
    <w:rsid w:val="00A02DE2"/>
    <w:rsid w:val="00A12665"/>
    <w:rsid w:val="00A16DFA"/>
    <w:rsid w:val="00A17DB1"/>
    <w:rsid w:val="00A2186F"/>
    <w:rsid w:val="00A260A9"/>
    <w:rsid w:val="00A27D97"/>
    <w:rsid w:val="00A30B64"/>
    <w:rsid w:val="00A30E6D"/>
    <w:rsid w:val="00A33EA0"/>
    <w:rsid w:val="00A36C12"/>
    <w:rsid w:val="00A37E16"/>
    <w:rsid w:val="00A41FD3"/>
    <w:rsid w:val="00A427AC"/>
    <w:rsid w:val="00A44F24"/>
    <w:rsid w:val="00A4623B"/>
    <w:rsid w:val="00A47A6D"/>
    <w:rsid w:val="00A5067F"/>
    <w:rsid w:val="00A50E07"/>
    <w:rsid w:val="00A619D5"/>
    <w:rsid w:val="00A67011"/>
    <w:rsid w:val="00A730BE"/>
    <w:rsid w:val="00A751C1"/>
    <w:rsid w:val="00A826FF"/>
    <w:rsid w:val="00A837AF"/>
    <w:rsid w:val="00A86BA5"/>
    <w:rsid w:val="00AB74F7"/>
    <w:rsid w:val="00AD457B"/>
    <w:rsid w:val="00AD757E"/>
    <w:rsid w:val="00AD7942"/>
    <w:rsid w:val="00AE19BA"/>
    <w:rsid w:val="00AE3A88"/>
    <w:rsid w:val="00AE4054"/>
    <w:rsid w:val="00AE63AC"/>
    <w:rsid w:val="00AE653F"/>
    <w:rsid w:val="00AF3539"/>
    <w:rsid w:val="00AF428E"/>
    <w:rsid w:val="00AF61B6"/>
    <w:rsid w:val="00B00DC9"/>
    <w:rsid w:val="00B00E2D"/>
    <w:rsid w:val="00B054C9"/>
    <w:rsid w:val="00B062F1"/>
    <w:rsid w:val="00B075F9"/>
    <w:rsid w:val="00B16D6D"/>
    <w:rsid w:val="00B201FE"/>
    <w:rsid w:val="00B3089E"/>
    <w:rsid w:val="00B4436D"/>
    <w:rsid w:val="00B44DEF"/>
    <w:rsid w:val="00B51191"/>
    <w:rsid w:val="00B5122C"/>
    <w:rsid w:val="00B53D5F"/>
    <w:rsid w:val="00B53FBC"/>
    <w:rsid w:val="00B54376"/>
    <w:rsid w:val="00B543B8"/>
    <w:rsid w:val="00B55BC6"/>
    <w:rsid w:val="00B560E2"/>
    <w:rsid w:val="00B62488"/>
    <w:rsid w:val="00B6363C"/>
    <w:rsid w:val="00B64973"/>
    <w:rsid w:val="00B71FC8"/>
    <w:rsid w:val="00B735C9"/>
    <w:rsid w:val="00B7444B"/>
    <w:rsid w:val="00B746F0"/>
    <w:rsid w:val="00B75E03"/>
    <w:rsid w:val="00B7744B"/>
    <w:rsid w:val="00B82AD1"/>
    <w:rsid w:val="00B84137"/>
    <w:rsid w:val="00B87688"/>
    <w:rsid w:val="00B9028D"/>
    <w:rsid w:val="00B90FDE"/>
    <w:rsid w:val="00B91B35"/>
    <w:rsid w:val="00B92FC5"/>
    <w:rsid w:val="00B95D29"/>
    <w:rsid w:val="00BA25C8"/>
    <w:rsid w:val="00BA30EE"/>
    <w:rsid w:val="00BA6C79"/>
    <w:rsid w:val="00BB1003"/>
    <w:rsid w:val="00BB1987"/>
    <w:rsid w:val="00BB1BAE"/>
    <w:rsid w:val="00BB774B"/>
    <w:rsid w:val="00BD024F"/>
    <w:rsid w:val="00BD1C39"/>
    <w:rsid w:val="00BD4045"/>
    <w:rsid w:val="00BE289A"/>
    <w:rsid w:val="00BE3C16"/>
    <w:rsid w:val="00BE4AD7"/>
    <w:rsid w:val="00BE6FF5"/>
    <w:rsid w:val="00BF493D"/>
    <w:rsid w:val="00C3496D"/>
    <w:rsid w:val="00C34E7B"/>
    <w:rsid w:val="00C37E6A"/>
    <w:rsid w:val="00C427BC"/>
    <w:rsid w:val="00C4472C"/>
    <w:rsid w:val="00C44B03"/>
    <w:rsid w:val="00C5085D"/>
    <w:rsid w:val="00C532AD"/>
    <w:rsid w:val="00C766EB"/>
    <w:rsid w:val="00C777DB"/>
    <w:rsid w:val="00C8168C"/>
    <w:rsid w:val="00C8773B"/>
    <w:rsid w:val="00C9048E"/>
    <w:rsid w:val="00C91F73"/>
    <w:rsid w:val="00C944D0"/>
    <w:rsid w:val="00C95DE2"/>
    <w:rsid w:val="00C97163"/>
    <w:rsid w:val="00CA7045"/>
    <w:rsid w:val="00CB11AA"/>
    <w:rsid w:val="00CB47F6"/>
    <w:rsid w:val="00CB70AC"/>
    <w:rsid w:val="00CC5A95"/>
    <w:rsid w:val="00CC7EED"/>
    <w:rsid w:val="00CD03B3"/>
    <w:rsid w:val="00CD3950"/>
    <w:rsid w:val="00CE092C"/>
    <w:rsid w:val="00CE0EA3"/>
    <w:rsid w:val="00CE6DEC"/>
    <w:rsid w:val="00CF379B"/>
    <w:rsid w:val="00CF45D4"/>
    <w:rsid w:val="00CF7043"/>
    <w:rsid w:val="00D1065C"/>
    <w:rsid w:val="00D114AC"/>
    <w:rsid w:val="00D1175D"/>
    <w:rsid w:val="00D131C2"/>
    <w:rsid w:val="00D171F9"/>
    <w:rsid w:val="00D17F24"/>
    <w:rsid w:val="00D26626"/>
    <w:rsid w:val="00D354B0"/>
    <w:rsid w:val="00D35913"/>
    <w:rsid w:val="00D402E4"/>
    <w:rsid w:val="00D45376"/>
    <w:rsid w:val="00D62BD5"/>
    <w:rsid w:val="00D71134"/>
    <w:rsid w:val="00D7131A"/>
    <w:rsid w:val="00D76A54"/>
    <w:rsid w:val="00D80484"/>
    <w:rsid w:val="00D804BA"/>
    <w:rsid w:val="00D82FC6"/>
    <w:rsid w:val="00D8335A"/>
    <w:rsid w:val="00D85E93"/>
    <w:rsid w:val="00D924CD"/>
    <w:rsid w:val="00D940A3"/>
    <w:rsid w:val="00DA2335"/>
    <w:rsid w:val="00DA5FEC"/>
    <w:rsid w:val="00DB34D1"/>
    <w:rsid w:val="00DB3D08"/>
    <w:rsid w:val="00DB41B6"/>
    <w:rsid w:val="00DB4D62"/>
    <w:rsid w:val="00DB4EB8"/>
    <w:rsid w:val="00DB6044"/>
    <w:rsid w:val="00DC1B51"/>
    <w:rsid w:val="00DC55F4"/>
    <w:rsid w:val="00DE2215"/>
    <w:rsid w:val="00DE3D9D"/>
    <w:rsid w:val="00DE50FD"/>
    <w:rsid w:val="00DE6224"/>
    <w:rsid w:val="00DE7B3C"/>
    <w:rsid w:val="00DE7D53"/>
    <w:rsid w:val="00DF09DB"/>
    <w:rsid w:val="00DF59D5"/>
    <w:rsid w:val="00E00C14"/>
    <w:rsid w:val="00E03840"/>
    <w:rsid w:val="00E03EE0"/>
    <w:rsid w:val="00E1218A"/>
    <w:rsid w:val="00E125B6"/>
    <w:rsid w:val="00E12C12"/>
    <w:rsid w:val="00E17973"/>
    <w:rsid w:val="00E201F6"/>
    <w:rsid w:val="00E20C1D"/>
    <w:rsid w:val="00E25F80"/>
    <w:rsid w:val="00E30D20"/>
    <w:rsid w:val="00E4288B"/>
    <w:rsid w:val="00E449CD"/>
    <w:rsid w:val="00E46563"/>
    <w:rsid w:val="00E47735"/>
    <w:rsid w:val="00E50304"/>
    <w:rsid w:val="00E51671"/>
    <w:rsid w:val="00E52EC6"/>
    <w:rsid w:val="00E530E3"/>
    <w:rsid w:val="00E568E5"/>
    <w:rsid w:val="00E6012F"/>
    <w:rsid w:val="00E67B1D"/>
    <w:rsid w:val="00E74C1F"/>
    <w:rsid w:val="00E83A4A"/>
    <w:rsid w:val="00E86DA1"/>
    <w:rsid w:val="00E87648"/>
    <w:rsid w:val="00E919BF"/>
    <w:rsid w:val="00E974A7"/>
    <w:rsid w:val="00EA1FC3"/>
    <w:rsid w:val="00EA20E8"/>
    <w:rsid w:val="00EA321E"/>
    <w:rsid w:val="00EB00A1"/>
    <w:rsid w:val="00EB6C71"/>
    <w:rsid w:val="00EC43BD"/>
    <w:rsid w:val="00ED5FD4"/>
    <w:rsid w:val="00EE038C"/>
    <w:rsid w:val="00EE206C"/>
    <w:rsid w:val="00EE4EBB"/>
    <w:rsid w:val="00EE5B88"/>
    <w:rsid w:val="00EE7B8A"/>
    <w:rsid w:val="00EF114E"/>
    <w:rsid w:val="00EF280A"/>
    <w:rsid w:val="00EF6A23"/>
    <w:rsid w:val="00F01B5F"/>
    <w:rsid w:val="00F02941"/>
    <w:rsid w:val="00F03B73"/>
    <w:rsid w:val="00F046A3"/>
    <w:rsid w:val="00F1066A"/>
    <w:rsid w:val="00F12DC2"/>
    <w:rsid w:val="00F13F08"/>
    <w:rsid w:val="00F15146"/>
    <w:rsid w:val="00F15900"/>
    <w:rsid w:val="00F169DD"/>
    <w:rsid w:val="00F17E22"/>
    <w:rsid w:val="00F26E74"/>
    <w:rsid w:val="00F27293"/>
    <w:rsid w:val="00F27EF5"/>
    <w:rsid w:val="00F3368B"/>
    <w:rsid w:val="00F374E0"/>
    <w:rsid w:val="00F462AD"/>
    <w:rsid w:val="00F46BE4"/>
    <w:rsid w:val="00F51B7E"/>
    <w:rsid w:val="00F54908"/>
    <w:rsid w:val="00F579D3"/>
    <w:rsid w:val="00F62231"/>
    <w:rsid w:val="00F653B0"/>
    <w:rsid w:val="00F7101A"/>
    <w:rsid w:val="00F750F3"/>
    <w:rsid w:val="00F933BE"/>
    <w:rsid w:val="00F93839"/>
    <w:rsid w:val="00F9392A"/>
    <w:rsid w:val="00FA0C07"/>
    <w:rsid w:val="00FA3525"/>
    <w:rsid w:val="00FA3D6C"/>
    <w:rsid w:val="00FA3D6D"/>
    <w:rsid w:val="00FA7082"/>
    <w:rsid w:val="00FA72A4"/>
    <w:rsid w:val="00FB41E6"/>
    <w:rsid w:val="00FB66AE"/>
    <w:rsid w:val="00FC1B63"/>
    <w:rsid w:val="00FC6E06"/>
    <w:rsid w:val="00FC70BC"/>
    <w:rsid w:val="00FC714E"/>
    <w:rsid w:val="00FE2BEE"/>
    <w:rsid w:val="00FE7470"/>
    <w:rsid w:val="00FF197E"/>
    <w:rsid w:val="00FF1B37"/>
    <w:rsid w:val="00FF1F34"/>
    <w:rsid w:val="00FF64F7"/>
    <w:rsid w:val="00FF7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9FC"/>
    <w:pPr>
      <w:overflowPunct w:val="0"/>
      <w:autoSpaceDE w:val="0"/>
      <w:autoSpaceDN w:val="0"/>
      <w:adjustRightInd w:val="0"/>
      <w:textAlignment w:val="baseline"/>
    </w:pPr>
  </w:style>
  <w:style w:type="paragraph" w:styleId="Titolo1">
    <w:name w:val="heading 1"/>
    <w:basedOn w:val="Normale"/>
    <w:next w:val="Normale"/>
    <w:qFormat/>
    <w:rsid w:val="004A19FC"/>
    <w:pPr>
      <w:keepNext/>
      <w:spacing w:line="480" w:lineRule="auto"/>
      <w:jc w:val="both"/>
      <w:outlineLvl w:val="0"/>
    </w:pPr>
    <w:rPr>
      <w:b/>
      <w:bCs/>
    </w:rPr>
  </w:style>
  <w:style w:type="paragraph" w:styleId="Titolo2">
    <w:name w:val="heading 2"/>
    <w:basedOn w:val="Normale"/>
    <w:next w:val="Normale"/>
    <w:qFormat/>
    <w:rsid w:val="004A19FC"/>
    <w:pPr>
      <w:keepNext/>
      <w:overflowPunct/>
      <w:jc w:val="both"/>
      <w:textAlignment w:val="auto"/>
      <w:outlineLvl w:val="1"/>
    </w:pPr>
    <w:rPr>
      <w:i/>
      <w:iCs/>
      <w:color w:val="000000"/>
      <w:sz w:val="24"/>
      <w:szCs w:val="24"/>
    </w:rPr>
  </w:style>
  <w:style w:type="paragraph" w:styleId="Titolo3">
    <w:name w:val="heading 3"/>
    <w:basedOn w:val="Normale"/>
    <w:next w:val="Normale"/>
    <w:qFormat/>
    <w:rsid w:val="004A19FC"/>
    <w:pPr>
      <w:keepNext/>
      <w:overflowPunct/>
      <w:textAlignment w:val="auto"/>
      <w:outlineLvl w:val="2"/>
    </w:pPr>
    <w:rPr>
      <w:b/>
      <w:bCs/>
      <w:color w:val="000000"/>
      <w:sz w:val="24"/>
      <w:szCs w:val="24"/>
    </w:rPr>
  </w:style>
  <w:style w:type="paragraph" w:styleId="Titolo4">
    <w:name w:val="heading 4"/>
    <w:basedOn w:val="Normale"/>
    <w:next w:val="Normale"/>
    <w:qFormat/>
    <w:rsid w:val="004A19FC"/>
    <w:pPr>
      <w:keepNext/>
      <w:overflowPunct/>
      <w:textAlignment w:val="auto"/>
      <w:outlineLvl w:val="3"/>
    </w:pPr>
    <w:rPr>
      <w:i/>
      <w:iCs/>
      <w:color w:val="000000"/>
      <w:sz w:val="24"/>
      <w:szCs w:val="24"/>
    </w:rPr>
  </w:style>
  <w:style w:type="paragraph" w:styleId="Titolo5">
    <w:name w:val="heading 5"/>
    <w:basedOn w:val="Normale"/>
    <w:next w:val="Normale"/>
    <w:qFormat/>
    <w:rsid w:val="004A19FC"/>
    <w:pPr>
      <w:keepNext/>
      <w:spacing w:line="480" w:lineRule="atLeast"/>
      <w:jc w:val="center"/>
      <w:outlineLvl w:val="4"/>
    </w:pPr>
    <w:rPr>
      <w:color w:val="000000"/>
      <w:sz w:val="24"/>
    </w:rPr>
  </w:style>
  <w:style w:type="paragraph" w:styleId="Titolo6">
    <w:name w:val="heading 6"/>
    <w:basedOn w:val="Normale"/>
    <w:next w:val="Normale"/>
    <w:qFormat/>
    <w:rsid w:val="004A19FC"/>
    <w:pPr>
      <w:keepNext/>
      <w:spacing w:line="480" w:lineRule="atLeast"/>
      <w:outlineLvl w:val="5"/>
    </w:pPr>
    <w:rPr>
      <w:b/>
      <w:bCs/>
      <w:color w:val="000000"/>
      <w:sz w:val="22"/>
    </w:rPr>
  </w:style>
  <w:style w:type="paragraph" w:styleId="Titolo7">
    <w:name w:val="heading 7"/>
    <w:basedOn w:val="Normale"/>
    <w:next w:val="Normale"/>
    <w:qFormat/>
    <w:rsid w:val="004A19FC"/>
    <w:pPr>
      <w:keepNext/>
      <w:spacing w:line="480" w:lineRule="atLeast"/>
      <w:jc w:val="both"/>
      <w:outlineLvl w:val="6"/>
    </w:pPr>
    <w:rPr>
      <w:b/>
      <w:bCs/>
      <w:color w:val="000000"/>
      <w:sz w:val="22"/>
      <w:szCs w:val="24"/>
    </w:rPr>
  </w:style>
  <w:style w:type="paragraph" w:styleId="Titolo8">
    <w:name w:val="heading 8"/>
    <w:basedOn w:val="Normale"/>
    <w:next w:val="Normale"/>
    <w:qFormat/>
    <w:rsid w:val="004A19FC"/>
    <w:pPr>
      <w:keepNext/>
      <w:spacing w:line="360" w:lineRule="auto"/>
      <w:jc w:val="both"/>
      <w:outlineLvl w:val="7"/>
    </w:pPr>
    <w:rPr>
      <w:b/>
      <w:sz w:val="24"/>
      <w:szCs w:val="24"/>
    </w:rPr>
  </w:style>
  <w:style w:type="paragraph" w:styleId="Titolo9">
    <w:name w:val="heading 9"/>
    <w:basedOn w:val="Normale"/>
    <w:next w:val="Normale"/>
    <w:qFormat/>
    <w:rsid w:val="004A19FC"/>
    <w:pPr>
      <w:keepNext/>
      <w:jc w:val="center"/>
      <w:outlineLvl w:val="8"/>
    </w:pPr>
    <w:rPr>
      <w:b/>
      <w:b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4A19FC"/>
    <w:rPr>
      <w:rFonts w:ascii="Tahoma" w:hAnsi="Tahoma" w:cs="Tahoma"/>
      <w:sz w:val="16"/>
      <w:szCs w:val="16"/>
    </w:rPr>
  </w:style>
  <w:style w:type="paragraph" w:customStyle="1" w:styleId="Articolo11">
    <w:name w:val="Articolo 1.1"/>
    <w:basedOn w:val="Titolo2"/>
    <w:rsid w:val="004A19FC"/>
    <w:pPr>
      <w:keepNext w:val="0"/>
      <w:widowControl w:val="0"/>
      <w:numPr>
        <w:ilvl w:val="1"/>
        <w:numId w:val="5"/>
      </w:numPr>
      <w:autoSpaceDE/>
      <w:autoSpaceDN/>
      <w:adjustRightInd/>
      <w:spacing w:before="240"/>
    </w:pPr>
    <w:rPr>
      <w:bCs/>
      <w:i w:val="0"/>
      <w:color w:val="auto"/>
      <w:sz w:val="23"/>
      <w:szCs w:val="20"/>
    </w:rPr>
  </w:style>
  <w:style w:type="paragraph" w:customStyle="1" w:styleId="Elencoromano">
    <w:name w:val="Elenco romano"/>
    <w:basedOn w:val="Normale"/>
    <w:rsid w:val="004A19FC"/>
    <w:pPr>
      <w:widowControl w:val="0"/>
      <w:numPr>
        <w:numId w:val="6"/>
      </w:numPr>
      <w:overflowPunct/>
      <w:autoSpaceDE/>
      <w:autoSpaceDN/>
      <w:adjustRightInd/>
      <w:spacing w:before="240"/>
      <w:jc w:val="both"/>
      <w:textAlignment w:val="auto"/>
    </w:pPr>
    <w:rPr>
      <w:sz w:val="24"/>
    </w:rPr>
  </w:style>
  <w:style w:type="paragraph" w:customStyle="1" w:styleId="Corpodeltesto1">
    <w:name w:val="Corpo del testo1"/>
    <w:basedOn w:val="Normale"/>
    <w:semiHidden/>
    <w:rsid w:val="004A19FC"/>
    <w:pPr>
      <w:overflowPunct/>
      <w:jc w:val="both"/>
      <w:textAlignment w:val="auto"/>
    </w:pPr>
    <w:rPr>
      <w:color w:val="000000"/>
      <w:sz w:val="24"/>
      <w:szCs w:val="24"/>
    </w:rPr>
  </w:style>
  <w:style w:type="paragraph" w:styleId="Rientrocorpodeltesto2">
    <w:name w:val="Body Text Indent 2"/>
    <w:basedOn w:val="Normale"/>
    <w:semiHidden/>
    <w:rsid w:val="004A19FC"/>
    <w:pPr>
      <w:overflowPunct/>
      <w:autoSpaceDE/>
      <w:autoSpaceDN/>
      <w:adjustRightInd/>
      <w:ind w:left="993"/>
      <w:jc w:val="both"/>
      <w:textAlignment w:val="auto"/>
    </w:pPr>
    <w:rPr>
      <w:sz w:val="24"/>
    </w:rPr>
  </w:style>
  <w:style w:type="paragraph" w:styleId="Corpodeltesto2">
    <w:name w:val="Body Text 2"/>
    <w:basedOn w:val="Normale"/>
    <w:semiHidden/>
    <w:rsid w:val="004A19FC"/>
    <w:pPr>
      <w:overflowPunct/>
      <w:textAlignment w:val="auto"/>
    </w:pPr>
    <w:rPr>
      <w:color w:val="000000"/>
      <w:sz w:val="24"/>
      <w:szCs w:val="24"/>
    </w:rPr>
  </w:style>
  <w:style w:type="paragraph" w:styleId="Rientrocorpodeltesto">
    <w:name w:val="Body Text Indent"/>
    <w:basedOn w:val="Normale"/>
    <w:semiHidden/>
    <w:rsid w:val="004A19FC"/>
    <w:pPr>
      <w:overflowPunct/>
      <w:autoSpaceDE/>
      <w:autoSpaceDN/>
      <w:adjustRightInd/>
      <w:ind w:left="2127"/>
      <w:jc w:val="both"/>
      <w:textAlignment w:val="auto"/>
    </w:pPr>
    <w:rPr>
      <w:sz w:val="24"/>
    </w:rPr>
  </w:style>
  <w:style w:type="paragraph" w:customStyle="1" w:styleId="Default">
    <w:name w:val="Default"/>
    <w:rsid w:val="004A19FC"/>
    <w:pPr>
      <w:autoSpaceDE w:val="0"/>
      <w:autoSpaceDN w:val="0"/>
      <w:adjustRightInd w:val="0"/>
    </w:pPr>
    <w:rPr>
      <w:color w:val="000000"/>
      <w:sz w:val="24"/>
      <w:szCs w:val="24"/>
    </w:rPr>
  </w:style>
  <w:style w:type="paragraph" w:styleId="Rientrocorpodeltesto3">
    <w:name w:val="Body Text Indent 3"/>
    <w:basedOn w:val="Normale"/>
    <w:semiHidden/>
    <w:rsid w:val="004A19FC"/>
    <w:pPr>
      <w:spacing w:line="480" w:lineRule="atLeast"/>
      <w:ind w:left="720"/>
      <w:jc w:val="both"/>
    </w:pPr>
    <w:rPr>
      <w:color w:val="000000"/>
      <w:sz w:val="24"/>
    </w:rPr>
  </w:style>
  <w:style w:type="paragraph" w:styleId="Corpodeltesto3">
    <w:name w:val="Body Text 3"/>
    <w:basedOn w:val="Normale"/>
    <w:link w:val="Corpodeltesto3Carattere"/>
    <w:semiHidden/>
    <w:rsid w:val="004A19FC"/>
    <w:pPr>
      <w:spacing w:line="480" w:lineRule="atLeast"/>
      <w:jc w:val="both"/>
    </w:pPr>
    <w:rPr>
      <w:color w:val="000000"/>
      <w:sz w:val="22"/>
      <w:szCs w:val="24"/>
    </w:rPr>
  </w:style>
  <w:style w:type="paragraph" w:styleId="Intestazione">
    <w:name w:val="header"/>
    <w:basedOn w:val="Normale"/>
    <w:unhideWhenUsed/>
    <w:rsid w:val="004A19FC"/>
    <w:pPr>
      <w:tabs>
        <w:tab w:val="center" w:pos="4819"/>
        <w:tab w:val="right" w:pos="9638"/>
      </w:tabs>
    </w:pPr>
  </w:style>
  <w:style w:type="character" w:customStyle="1" w:styleId="IntestazioneCarattere">
    <w:name w:val="Intestazione Carattere"/>
    <w:basedOn w:val="Carpredefinitoparagrafo"/>
    <w:semiHidden/>
    <w:rsid w:val="004A19FC"/>
  </w:style>
  <w:style w:type="paragraph" w:styleId="Pidipagina">
    <w:name w:val="footer"/>
    <w:basedOn w:val="Normale"/>
    <w:uiPriority w:val="99"/>
    <w:unhideWhenUsed/>
    <w:rsid w:val="004A19FC"/>
    <w:pPr>
      <w:tabs>
        <w:tab w:val="center" w:pos="4819"/>
        <w:tab w:val="right" w:pos="9638"/>
      </w:tabs>
    </w:pPr>
  </w:style>
  <w:style w:type="character" w:customStyle="1" w:styleId="PidipaginaCarattere">
    <w:name w:val="Piè di pagina Carattere"/>
    <w:basedOn w:val="Carpredefinitoparagrafo"/>
    <w:uiPriority w:val="99"/>
    <w:rsid w:val="004A19FC"/>
  </w:style>
  <w:style w:type="paragraph" w:customStyle="1" w:styleId="usoboll1">
    <w:name w:val="usoboll1"/>
    <w:basedOn w:val="Normale"/>
    <w:rsid w:val="004A19FC"/>
    <w:pPr>
      <w:widowControl w:val="0"/>
      <w:tabs>
        <w:tab w:val="right" w:leader="dot" w:pos="7360"/>
      </w:tabs>
      <w:overflowPunct/>
      <w:autoSpaceDE/>
      <w:autoSpaceDN/>
      <w:adjustRightInd/>
      <w:spacing w:line="482" w:lineRule="exact"/>
      <w:jc w:val="both"/>
      <w:textAlignment w:val="auto"/>
    </w:pPr>
    <w:rPr>
      <w:sz w:val="24"/>
    </w:rPr>
  </w:style>
  <w:style w:type="character" w:styleId="Enfasigrassetto">
    <w:name w:val="Strong"/>
    <w:qFormat/>
    <w:rsid w:val="004A19FC"/>
    <w:rPr>
      <w:b/>
      <w:bCs/>
    </w:rPr>
  </w:style>
  <w:style w:type="character" w:customStyle="1" w:styleId="Corpodeltesto3Carattere">
    <w:name w:val="Corpo del testo 3 Carattere"/>
    <w:link w:val="Corpodeltesto3"/>
    <w:semiHidden/>
    <w:rsid w:val="00503D57"/>
    <w:rPr>
      <w:color w:val="000000"/>
      <w:sz w:val="22"/>
      <w:szCs w:val="24"/>
    </w:rPr>
  </w:style>
  <w:style w:type="paragraph" w:styleId="Paragrafoelenco">
    <w:name w:val="List Paragraph"/>
    <w:basedOn w:val="Normale"/>
    <w:uiPriority w:val="34"/>
    <w:qFormat/>
    <w:rsid w:val="000F79B8"/>
    <w:pPr>
      <w:overflowPunct/>
      <w:autoSpaceDE/>
      <w:autoSpaceDN/>
      <w:adjustRightInd/>
      <w:spacing w:after="200" w:line="276" w:lineRule="auto"/>
      <w:ind w:left="720"/>
      <w:contextualSpacing/>
      <w:jc w:val="both"/>
      <w:textAlignment w:val="auto"/>
    </w:pPr>
    <w:rPr>
      <w:rFonts w:eastAsia="Calibri"/>
      <w:sz w:val="22"/>
      <w:szCs w:val="22"/>
      <w:lang w:val="en-US" w:eastAsia="en-US"/>
    </w:rPr>
  </w:style>
  <w:style w:type="paragraph" w:customStyle="1" w:styleId="BulletText">
    <w:name w:val="Bullet Text"/>
    <w:basedOn w:val="Normale"/>
    <w:link w:val="BulletTextChar"/>
    <w:uiPriority w:val="7"/>
    <w:qFormat/>
    <w:rsid w:val="000F79B8"/>
    <w:pPr>
      <w:keepLines/>
      <w:numPr>
        <w:numId w:val="21"/>
      </w:numPr>
      <w:overflowPunct/>
      <w:autoSpaceDE/>
      <w:autoSpaceDN/>
      <w:adjustRightInd/>
      <w:spacing w:before="120" w:after="120" w:line="288" w:lineRule="auto"/>
      <w:textAlignment w:val="auto"/>
    </w:pPr>
    <w:rPr>
      <w:rFonts w:ascii="Arial" w:hAnsi="Arial"/>
      <w:szCs w:val="24"/>
      <w:lang w:val="en-US" w:eastAsia="de-DE"/>
    </w:rPr>
  </w:style>
  <w:style w:type="character" w:customStyle="1" w:styleId="BulletTextChar">
    <w:name w:val="Bullet Text Char"/>
    <w:link w:val="BulletText"/>
    <w:uiPriority w:val="7"/>
    <w:locked/>
    <w:rsid w:val="000F79B8"/>
    <w:rPr>
      <w:rFonts w:ascii="Arial" w:hAnsi="Arial"/>
      <w:szCs w:val="24"/>
      <w:lang w:val="en-US" w:eastAsia="de-DE"/>
    </w:rPr>
  </w:style>
  <w:style w:type="character" w:styleId="Collegamentoipertestuale">
    <w:name w:val="Hyperlink"/>
    <w:uiPriority w:val="99"/>
    <w:unhideWhenUsed/>
    <w:rsid w:val="00577B5C"/>
    <w:rPr>
      <w:color w:val="0000FF"/>
      <w:u w:val="single"/>
    </w:rPr>
  </w:style>
  <w:style w:type="paragraph" w:styleId="Sommario3">
    <w:name w:val="toc 3"/>
    <w:basedOn w:val="Normale"/>
    <w:next w:val="Normale"/>
    <w:autoRedefine/>
    <w:uiPriority w:val="39"/>
    <w:unhideWhenUsed/>
    <w:rsid w:val="0011155D"/>
    <w:pPr>
      <w:ind w:left="400"/>
    </w:pPr>
  </w:style>
  <w:style w:type="table" w:styleId="Grigliatabella">
    <w:name w:val="Table Grid"/>
    <w:basedOn w:val="Tabellanormale"/>
    <w:uiPriority w:val="59"/>
    <w:rsid w:val="00FE2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6855E3"/>
  </w:style>
  <w:style w:type="character" w:customStyle="1" w:styleId="TestonotaapidipaginaCarattere">
    <w:name w:val="Testo nota a piè di pagina Carattere"/>
    <w:basedOn w:val="Carpredefinitoparagrafo"/>
    <w:link w:val="Testonotaapidipagina"/>
    <w:uiPriority w:val="99"/>
    <w:semiHidden/>
    <w:rsid w:val="006855E3"/>
  </w:style>
  <w:style w:type="character" w:styleId="Rimandonotaapidipagina">
    <w:name w:val="footnote reference"/>
    <w:uiPriority w:val="99"/>
    <w:semiHidden/>
    <w:unhideWhenUsed/>
    <w:rsid w:val="006855E3"/>
    <w:rPr>
      <w:vertAlign w:val="superscript"/>
    </w:rPr>
  </w:style>
  <w:style w:type="paragraph" w:styleId="NormaleWeb">
    <w:name w:val="Normal (Web)"/>
    <w:basedOn w:val="Normale"/>
    <w:uiPriority w:val="99"/>
    <w:semiHidden/>
    <w:unhideWhenUsed/>
    <w:rsid w:val="00867D1B"/>
    <w:pPr>
      <w:overflowPunct/>
      <w:autoSpaceDE/>
      <w:autoSpaceDN/>
      <w:adjustRightInd/>
      <w:spacing w:before="100" w:beforeAutospacing="1" w:after="100" w:afterAutospacing="1"/>
      <w:textAlignment w:val="auto"/>
    </w:pPr>
    <w:rPr>
      <w:sz w:val="24"/>
      <w:szCs w:val="24"/>
    </w:rPr>
  </w:style>
  <w:style w:type="character" w:styleId="Rimandocommento">
    <w:name w:val="annotation reference"/>
    <w:uiPriority w:val="99"/>
    <w:semiHidden/>
    <w:unhideWhenUsed/>
    <w:rsid w:val="00792602"/>
    <w:rPr>
      <w:sz w:val="16"/>
      <w:szCs w:val="16"/>
    </w:rPr>
  </w:style>
  <w:style w:type="paragraph" w:styleId="Testocommento">
    <w:name w:val="annotation text"/>
    <w:basedOn w:val="Normale"/>
    <w:link w:val="TestocommentoCarattere"/>
    <w:uiPriority w:val="99"/>
    <w:semiHidden/>
    <w:unhideWhenUsed/>
    <w:rsid w:val="00792602"/>
  </w:style>
  <w:style w:type="character" w:customStyle="1" w:styleId="TestocommentoCarattere">
    <w:name w:val="Testo commento Carattere"/>
    <w:basedOn w:val="Carpredefinitoparagrafo"/>
    <w:link w:val="Testocommento"/>
    <w:uiPriority w:val="99"/>
    <w:semiHidden/>
    <w:rsid w:val="00792602"/>
  </w:style>
  <w:style w:type="paragraph" w:styleId="Soggettocommento">
    <w:name w:val="annotation subject"/>
    <w:basedOn w:val="Testocommento"/>
    <w:next w:val="Testocommento"/>
    <w:link w:val="SoggettocommentoCarattere"/>
    <w:uiPriority w:val="99"/>
    <w:semiHidden/>
    <w:unhideWhenUsed/>
    <w:rsid w:val="00792602"/>
    <w:rPr>
      <w:b/>
      <w:bCs/>
    </w:rPr>
  </w:style>
  <w:style w:type="character" w:customStyle="1" w:styleId="SoggettocommentoCarattere">
    <w:name w:val="Soggetto commento Carattere"/>
    <w:link w:val="Soggettocommento"/>
    <w:uiPriority w:val="99"/>
    <w:semiHidden/>
    <w:rsid w:val="00792602"/>
    <w:rPr>
      <w:b/>
      <w:bCs/>
    </w:rPr>
  </w:style>
  <w:style w:type="paragraph" w:styleId="Corpotesto">
    <w:name w:val="Body Text"/>
    <w:basedOn w:val="Normale"/>
    <w:link w:val="CorpotestoCarattere"/>
    <w:semiHidden/>
    <w:unhideWhenUsed/>
    <w:rsid w:val="00534454"/>
    <w:pPr>
      <w:spacing w:after="120"/>
    </w:pPr>
  </w:style>
  <w:style w:type="character" w:customStyle="1" w:styleId="CorpotestoCarattere">
    <w:name w:val="Corpo testo Carattere"/>
    <w:basedOn w:val="Carpredefinitoparagrafo"/>
    <w:link w:val="Corpotesto"/>
    <w:semiHidden/>
    <w:rsid w:val="00534454"/>
  </w:style>
  <w:style w:type="paragraph" w:styleId="Revisione">
    <w:name w:val="Revision"/>
    <w:hidden/>
    <w:uiPriority w:val="99"/>
    <w:semiHidden/>
    <w:rsid w:val="00E17973"/>
  </w:style>
  <w:style w:type="paragraph" w:customStyle="1" w:styleId="Corpodeltesto">
    <w:name w:val="Corpo del testo"/>
    <w:basedOn w:val="Normale"/>
    <w:link w:val="CorpodeltestoCarattere"/>
    <w:uiPriority w:val="99"/>
    <w:rsid w:val="00CE6DEC"/>
    <w:pPr>
      <w:tabs>
        <w:tab w:val="left" w:pos="295"/>
        <w:tab w:val="left" w:pos="5537"/>
        <w:tab w:val="left" w:pos="7182"/>
        <w:tab w:val="right" w:pos="10337"/>
      </w:tabs>
      <w:overflowPunct/>
      <w:autoSpaceDE/>
      <w:autoSpaceDN/>
      <w:adjustRightInd/>
      <w:jc w:val="both"/>
      <w:textAlignment w:val="auto"/>
    </w:pPr>
    <w:rPr>
      <w:noProof/>
      <w:lang w:val="x-none" w:eastAsia="x-none"/>
    </w:rPr>
  </w:style>
  <w:style w:type="character" w:customStyle="1" w:styleId="CorpodeltestoCarattere">
    <w:name w:val="Corpo del testo Carattere"/>
    <w:link w:val="Corpodeltesto"/>
    <w:uiPriority w:val="99"/>
    <w:locked/>
    <w:rsid w:val="00CE6DEC"/>
    <w:rPr>
      <w:noProof/>
      <w:lang w:val="x-none" w:eastAsia="x-none"/>
    </w:rPr>
  </w:style>
  <w:style w:type="paragraph" w:customStyle="1" w:styleId="Corpotesto1">
    <w:name w:val="Corpo testo1"/>
    <w:basedOn w:val="Normale"/>
    <w:uiPriority w:val="99"/>
    <w:rsid w:val="003B41B0"/>
    <w:pPr>
      <w:overflowPunct/>
      <w:autoSpaceDE/>
      <w:autoSpaceDN/>
      <w:adjustRightInd/>
      <w:textAlignment w:val="auto"/>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9FC"/>
    <w:pPr>
      <w:overflowPunct w:val="0"/>
      <w:autoSpaceDE w:val="0"/>
      <w:autoSpaceDN w:val="0"/>
      <w:adjustRightInd w:val="0"/>
      <w:textAlignment w:val="baseline"/>
    </w:pPr>
  </w:style>
  <w:style w:type="paragraph" w:styleId="Titolo1">
    <w:name w:val="heading 1"/>
    <w:basedOn w:val="Normale"/>
    <w:next w:val="Normale"/>
    <w:qFormat/>
    <w:rsid w:val="004A19FC"/>
    <w:pPr>
      <w:keepNext/>
      <w:spacing w:line="480" w:lineRule="auto"/>
      <w:jc w:val="both"/>
      <w:outlineLvl w:val="0"/>
    </w:pPr>
    <w:rPr>
      <w:b/>
      <w:bCs/>
    </w:rPr>
  </w:style>
  <w:style w:type="paragraph" w:styleId="Titolo2">
    <w:name w:val="heading 2"/>
    <w:basedOn w:val="Normale"/>
    <w:next w:val="Normale"/>
    <w:qFormat/>
    <w:rsid w:val="004A19FC"/>
    <w:pPr>
      <w:keepNext/>
      <w:overflowPunct/>
      <w:jc w:val="both"/>
      <w:textAlignment w:val="auto"/>
      <w:outlineLvl w:val="1"/>
    </w:pPr>
    <w:rPr>
      <w:i/>
      <w:iCs/>
      <w:color w:val="000000"/>
      <w:sz w:val="24"/>
      <w:szCs w:val="24"/>
    </w:rPr>
  </w:style>
  <w:style w:type="paragraph" w:styleId="Titolo3">
    <w:name w:val="heading 3"/>
    <w:basedOn w:val="Normale"/>
    <w:next w:val="Normale"/>
    <w:qFormat/>
    <w:rsid w:val="004A19FC"/>
    <w:pPr>
      <w:keepNext/>
      <w:overflowPunct/>
      <w:textAlignment w:val="auto"/>
      <w:outlineLvl w:val="2"/>
    </w:pPr>
    <w:rPr>
      <w:b/>
      <w:bCs/>
      <w:color w:val="000000"/>
      <w:sz w:val="24"/>
      <w:szCs w:val="24"/>
    </w:rPr>
  </w:style>
  <w:style w:type="paragraph" w:styleId="Titolo4">
    <w:name w:val="heading 4"/>
    <w:basedOn w:val="Normale"/>
    <w:next w:val="Normale"/>
    <w:qFormat/>
    <w:rsid w:val="004A19FC"/>
    <w:pPr>
      <w:keepNext/>
      <w:overflowPunct/>
      <w:textAlignment w:val="auto"/>
      <w:outlineLvl w:val="3"/>
    </w:pPr>
    <w:rPr>
      <w:i/>
      <w:iCs/>
      <w:color w:val="000000"/>
      <w:sz w:val="24"/>
      <w:szCs w:val="24"/>
    </w:rPr>
  </w:style>
  <w:style w:type="paragraph" w:styleId="Titolo5">
    <w:name w:val="heading 5"/>
    <w:basedOn w:val="Normale"/>
    <w:next w:val="Normale"/>
    <w:qFormat/>
    <w:rsid w:val="004A19FC"/>
    <w:pPr>
      <w:keepNext/>
      <w:spacing w:line="480" w:lineRule="atLeast"/>
      <w:jc w:val="center"/>
      <w:outlineLvl w:val="4"/>
    </w:pPr>
    <w:rPr>
      <w:color w:val="000000"/>
      <w:sz w:val="24"/>
    </w:rPr>
  </w:style>
  <w:style w:type="paragraph" w:styleId="Titolo6">
    <w:name w:val="heading 6"/>
    <w:basedOn w:val="Normale"/>
    <w:next w:val="Normale"/>
    <w:qFormat/>
    <w:rsid w:val="004A19FC"/>
    <w:pPr>
      <w:keepNext/>
      <w:spacing w:line="480" w:lineRule="atLeast"/>
      <w:outlineLvl w:val="5"/>
    </w:pPr>
    <w:rPr>
      <w:b/>
      <w:bCs/>
      <w:color w:val="000000"/>
      <w:sz w:val="22"/>
    </w:rPr>
  </w:style>
  <w:style w:type="paragraph" w:styleId="Titolo7">
    <w:name w:val="heading 7"/>
    <w:basedOn w:val="Normale"/>
    <w:next w:val="Normale"/>
    <w:qFormat/>
    <w:rsid w:val="004A19FC"/>
    <w:pPr>
      <w:keepNext/>
      <w:spacing w:line="480" w:lineRule="atLeast"/>
      <w:jc w:val="both"/>
      <w:outlineLvl w:val="6"/>
    </w:pPr>
    <w:rPr>
      <w:b/>
      <w:bCs/>
      <w:color w:val="000000"/>
      <w:sz w:val="22"/>
      <w:szCs w:val="24"/>
    </w:rPr>
  </w:style>
  <w:style w:type="paragraph" w:styleId="Titolo8">
    <w:name w:val="heading 8"/>
    <w:basedOn w:val="Normale"/>
    <w:next w:val="Normale"/>
    <w:qFormat/>
    <w:rsid w:val="004A19FC"/>
    <w:pPr>
      <w:keepNext/>
      <w:spacing w:line="360" w:lineRule="auto"/>
      <w:jc w:val="both"/>
      <w:outlineLvl w:val="7"/>
    </w:pPr>
    <w:rPr>
      <w:b/>
      <w:sz w:val="24"/>
      <w:szCs w:val="24"/>
    </w:rPr>
  </w:style>
  <w:style w:type="paragraph" w:styleId="Titolo9">
    <w:name w:val="heading 9"/>
    <w:basedOn w:val="Normale"/>
    <w:next w:val="Normale"/>
    <w:qFormat/>
    <w:rsid w:val="004A19FC"/>
    <w:pPr>
      <w:keepNext/>
      <w:jc w:val="center"/>
      <w:outlineLvl w:val="8"/>
    </w:pPr>
    <w:rPr>
      <w:b/>
      <w:b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4A19FC"/>
    <w:rPr>
      <w:rFonts w:ascii="Tahoma" w:hAnsi="Tahoma" w:cs="Tahoma"/>
      <w:sz w:val="16"/>
      <w:szCs w:val="16"/>
    </w:rPr>
  </w:style>
  <w:style w:type="paragraph" w:customStyle="1" w:styleId="Articolo11">
    <w:name w:val="Articolo 1.1"/>
    <w:basedOn w:val="Titolo2"/>
    <w:rsid w:val="004A19FC"/>
    <w:pPr>
      <w:keepNext w:val="0"/>
      <w:widowControl w:val="0"/>
      <w:numPr>
        <w:ilvl w:val="1"/>
        <w:numId w:val="5"/>
      </w:numPr>
      <w:autoSpaceDE/>
      <w:autoSpaceDN/>
      <w:adjustRightInd/>
      <w:spacing w:before="240"/>
    </w:pPr>
    <w:rPr>
      <w:bCs/>
      <w:i w:val="0"/>
      <w:color w:val="auto"/>
      <w:sz w:val="23"/>
      <w:szCs w:val="20"/>
    </w:rPr>
  </w:style>
  <w:style w:type="paragraph" w:customStyle="1" w:styleId="Elencoromano">
    <w:name w:val="Elenco romano"/>
    <w:basedOn w:val="Normale"/>
    <w:rsid w:val="004A19FC"/>
    <w:pPr>
      <w:widowControl w:val="0"/>
      <w:numPr>
        <w:numId w:val="6"/>
      </w:numPr>
      <w:overflowPunct/>
      <w:autoSpaceDE/>
      <w:autoSpaceDN/>
      <w:adjustRightInd/>
      <w:spacing w:before="240"/>
      <w:jc w:val="both"/>
      <w:textAlignment w:val="auto"/>
    </w:pPr>
    <w:rPr>
      <w:sz w:val="24"/>
    </w:rPr>
  </w:style>
  <w:style w:type="paragraph" w:customStyle="1" w:styleId="Corpodeltesto1">
    <w:name w:val="Corpo del testo1"/>
    <w:basedOn w:val="Normale"/>
    <w:semiHidden/>
    <w:rsid w:val="004A19FC"/>
    <w:pPr>
      <w:overflowPunct/>
      <w:jc w:val="both"/>
      <w:textAlignment w:val="auto"/>
    </w:pPr>
    <w:rPr>
      <w:color w:val="000000"/>
      <w:sz w:val="24"/>
      <w:szCs w:val="24"/>
    </w:rPr>
  </w:style>
  <w:style w:type="paragraph" w:styleId="Rientrocorpodeltesto2">
    <w:name w:val="Body Text Indent 2"/>
    <w:basedOn w:val="Normale"/>
    <w:semiHidden/>
    <w:rsid w:val="004A19FC"/>
    <w:pPr>
      <w:overflowPunct/>
      <w:autoSpaceDE/>
      <w:autoSpaceDN/>
      <w:adjustRightInd/>
      <w:ind w:left="993"/>
      <w:jc w:val="both"/>
      <w:textAlignment w:val="auto"/>
    </w:pPr>
    <w:rPr>
      <w:sz w:val="24"/>
    </w:rPr>
  </w:style>
  <w:style w:type="paragraph" w:styleId="Corpodeltesto2">
    <w:name w:val="Body Text 2"/>
    <w:basedOn w:val="Normale"/>
    <w:semiHidden/>
    <w:rsid w:val="004A19FC"/>
    <w:pPr>
      <w:overflowPunct/>
      <w:textAlignment w:val="auto"/>
    </w:pPr>
    <w:rPr>
      <w:color w:val="000000"/>
      <w:sz w:val="24"/>
      <w:szCs w:val="24"/>
    </w:rPr>
  </w:style>
  <w:style w:type="paragraph" w:styleId="Rientrocorpodeltesto">
    <w:name w:val="Body Text Indent"/>
    <w:basedOn w:val="Normale"/>
    <w:semiHidden/>
    <w:rsid w:val="004A19FC"/>
    <w:pPr>
      <w:overflowPunct/>
      <w:autoSpaceDE/>
      <w:autoSpaceDN/>
      <w:adjustRightInd/>
      <w:ind w:left="2127"/>
      <w:jc w:val="both"/>
      <w:textAlignment w:val="auto"/>
    </w:pPr>
    <w:rPr>
      <w:sz w:val="24"/>
    </w:rPr>
  </w:style>
  <w:style w:type="paragraph" w:customStyle="1" w:styleId="Default">
    <w:name w:val="Default"/>
    <w:rsid w:val="004A19FC"/>
    <w:pPr>
      <w:autoSpaceDE w:val="0"/>
      <w:autoSpaceDN w:val="0"/>
      <w:adjustRightInd w:val="0"/>
    </w:pPr>
    <w:rPr>
      <w:color w:val="000000"/>
      <w:sz w:val="24"/>
      <w:szCs w:val="24"/>
    </w:rPr>
  </w:style>
  <w:style w:type="paragraph" w:styleId="Rientrocorpodeltesto3">
    <w:name w:val="Body Text Indent 3"/>
    <w:basedOn w:val="Normale"/>
    <w:semiHidden/>
    <w:rsid w:val="004A19FC"/>
    <w:pPr>
      <w:spacing w:line="480" w:lineRule="atLeast"/>
      <w:ind w:left="720"/>
      <w:jc w:val="both"/>
    </w:pPr>
    <w:rPr>
      <w:color w:val="000000"/>
      <w:sz w:val="24"/>
    </w:rPr>
  </w:style>
  <w:style w:type="paragraph" w:styleId="Corpodeltesto3">
    <w:name w:val="Body Text 3"/>
    <w:basedOn w:val="Normale"/>
    <w:link w:val="Corpodeltesto3Carattere"/>
    <w:semiHidden/>
    <w:rsid w:val="004A19FC"/>
    <w:pPr>
      <w:spacing w:line="480" w:lineRule="atLeast"/>
      <w:jc w:val="both"/>
    </w:pPr>
    <w:rPr>
      <w:color w:val="000000"/>
      <w:sz w:val="22"/>
      <w:szCs w:val="24"/>
    </w:rPr>
  </w:style>
  <w:style w:type="paragraph" w:styleId="Intestazione">
    <w:name w:val="header"/>
    <w:basedOn w:val="Normale"/>
    <w:unhideWhenUsed/>
    <w:rsid w:val="004A19FC"/>
    <w:pPr>
      <w:tabs>
        <w:tab w:val="center" w:pos="4819"/>
        <w:tab w:val="right" w:pos="9638"/>
      </w:tabs>
    </w:pPr>
  </w:style>
  <w:style w:type="character" w:customStyle="1" w:styleId="IntestazioneCarattere">
    <w:name w:val="Intestazione Carattere"/>
    <w:basedOn w:val="Carpredefinitoparagrafo"/>
    <w:semiHidden/>
    <w:rsid w:val="004A19FC"/>
  </w:style>
  <w:style w:type="paragraph" w:styleId="Pidipagina">
    <w:name w:val="footer"/>
    <w:basedOn w:val="Normale"/>
    <w:uiPriority w:val="99"/>
    <w:unhideWhenUsed/>
    <w:rsid w:val="004A19FC"/>
    <w:pPr>
      <w:tabs>
        <w:tab w:val="center" w:pos="4819"/>
        <w:tab w:val="right" w:pos="9638"/>
      </w:tabs>
    </w:pPr>
  </w:style>
  <w:style w:type="character" w:customStyle="1" w:styleId="PidipaginaCarattere">
    <w:name w:val="Piè di pagina Carattere"/>
    <w:basedOn w:val="Carpredefinitoparagrafo"/>
    <w:uiPriority w:val="99"/>
    <w:rsid w:val="004A19FC"/>
  </w:style>
  <w:style w:type="paragraph" w:customStyle="1" w:styleId="usoboll1">
    <w:name w:val="usoboll1"/>
    <w:basedOn w:val="Normale"/>
    <w:rsid w:val="004A19FC"/>
    <w:pPr>
      <w:widowControl w:val="0"/>
      <w:tabs>
        <w:tab w:val="right" w:leader="dot" w:pos="7360"/>
      </w:tabs>
      <w:overflowPunct/>
      <w:autoSpaceDE/>
      <w:autoSpaceDN/>
      <w:adjustRightInd/>
      <w:spacing w:line="482" w:lineRule="exact"/>
      <w:jc w:val="both"/>
      <w:textAlignment w:val="auto"/>
    </w:pPr>
    <w:rPr>
      <w:sz w:val="24"/>
    </w:rPr>
  </w:style>
  <w:style w:type="character" w:styleId="Enfasigrassetto">
    <w:name w:val="Strong"/>
    <w:qFormat/>
    <w:rsid w:val="004A19FC"/>
    <w:rPr>
      <w:b/>
      <w:bCs/>
    </w:rPr>
  </w:style>
  <w:style w:type="character" w:customStyle="1" w:styleId="Corpodeltesto3Carattere">
    <w:name w:val="Corpo del testo 3 Carattere"/>
    <w:link w:val="Corpodeltesto3"/>
    <w:semiHidden/>
    <w:rsid w:val="00503D57"/>
    <w:rPr>
      <w:color w:val="000000"/>
      <w:sz w:val="22"/>
      <w:szCs w:val="24"/>
    </w:rPr>
  </w:style>
  <w:style w:type="paragraph" w:styleId="Paragrafoelenco">
    <w:name w:val="List Paragraph"/>
    <w:basedOn w:val="Normale"/>
    <w:uiPriority w:val="34"/>
    <w:qFormat/>
    <w:rsid w:val="000F79B8"/>
    <w:pPr>
      <w:overflowPunct/>
      <w:autoSpaceDE/>
      <w:autoSpaceDN/>
      <w:adjustRightInd/>
      <w:spacing w:after="200" w:line="276" w:lineRule="auto"/>
      <w:ind w:left="720"/>
      <w:contextualSpacing/>
      <w:jc w:val="both"/>
      <w:textAlignment w:val="auto"/>
    </w:pPr>
    <w:rPr>
      <w:rFonts w:eastAsia="Calibri"/>
      <w:sz w:val="22"/>
      <w:szCs w:val="22"/>
      <w:lang w:val="en-US" w:eastAsia="en-US"/>
    </w:rPr>
  </w:style>
  <w:style w:type="paragraph" w:customStyle="1" w:styleId="BulletText">
    <w:name w:val="Bullet Text"/>
    <w:basedOn w:val="Normale"/>
    <w:link w:val="BulletTextChar"/>
    <w:uiPriority w:val="7"/>
    <w:qFormat/>
    <w:rsid w:val="000F79B8"/>
    <w:pPr>
      <w:keepLines/>
      <w:numPr>
        <w:numId w:val="21"/>
      </w:numPr>
      <w:overflowPunct/>
      <w:autoSpaceDE/>
      <w:autoSpaceDN/>
      <w:adjustRightInd/>
      <w:spacing w:before="120" w:after="120" w:line="288" w:lineRule="auto"/>
      <w:textAlignment w:val="auto"/>
    </w:pPr>
    <w:rPr>
      <w:rFonts w:ascii="Arial" w:hAnsi="Arial"/>
      <w:szCs w:val="24"/>
      <w:lang w:val="en-US" w:eastAsia="de-DE"/>
    </w:rPr>
  </w:style>
  <w:style w:type="character" w:customStyle="1" w:styleId="BulletTextChar">
    <w:name w:val="Bullet Text Char"/>
    <w:link w:val="BulletText"/>
    <w:uiPriority w:val="7"/>
    <w:locked/>
    <w:rsid w:val="000F79B8"/>
    <w:rPr>
      <w:rFonts w:ascii="Arial" w:hAnsi="Arial"/>
      <w:szCs w:val="24"/>
      <w:lang w:val="en-US" w:eastAsia="de-DE"/>
    </w:rPr>
  </w:style>
  <w:style w:type="character" w:styleId="Collegamentoipertestuale">
    <w:name w:val="Hyperlink"/>
    <w:uiPriority w:val="99"/>
    <w:unhideWhenUsed/>
    <w:rsid w:val="00577B5C"/>
    <w:rPr>
      <w:color w:val="0000FF"/>
      <w:u w:val="single"/>
    </w:rPr>
  </w:style>
  <w:style w:type="paragraph" w:styleId="Sommario3">
    <w:name w:val="toc 3"/>
    <w:basedOn w:val="Normale"/>
    <w:next w:val="Normale"/>
    <w:autoRedefine/>
    <w:uiPriority w:val="39"/>
    <w:unhideWhenUsed/>
    <w:rsid w:val="0011155D"/>
    <w:pPr>
      <w:ind w:left="400"/>
    </w:pPr>
  </w:style>
  <w:style w:type="table" w:styleId="Grigliatabella">
    <w:name w:val="Table Grid"/>
    <w:basedOn w:val="Tabellanormale"/>
    <w:uiPriority w:val="59"/>
    <w:rsid w:val="00FE2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6855E3"/>
  </w:style>
  <w:style w:type="character" w:customStyle="1" w:styleId="TestonotaapidipaginaCarattere">
    <w:name w:val="Testo nota a piè di pagina Carattere"/>
    <w:basedOn w:val="Carpredefinitoparagrafo"/>
    <w:link w:val="Testonotaapidipagina"/>
    <w:uiPriority w:val="99"/>
    <w:semiHidden/>
    <w:rsid w:val="006855E3"/>
  </w:style>
  <w:style w:type="character" w:styleId="Rimandonotaapidipagina">
    <w:name w:val="footnote reference"/>
    <w:uiPriority w:val="99"/>
    <w:semiHidden/>
    <w:unhideWhenUsed/>
    <w:rsid w:val="006855E3"/>
    <w:rPr>
      <w:vertAlign w:val="superscript"/>
    </w:rPr>
  </w:style>
  <w:style w:type="paragraph" w:styleId="NormaleWeb">
    <w:name w:val="Normal (Web)"/>
    <w:basedOn w:val="Normale"/>
    <w:uiPriority w:val="99"/>
    <w:semiHidden/>
    <w:unhideWhenUsed/>
    <w:rsid w:val="00867D1B"/>
    <w:pPr>
      <w:overflowPunct/>
      <w:autoSpaceDE/>
      <w:autoSpaceDN/>
      <w:adjustRightInd/>
      <w:spacing w:before="100" w:beforeAutospacing="1" w:after="100" w:afterAutospacing="1"/>
      <w:textAlignment w:val="auto"/>
    </w:pPr>
    <w:rPr>
      <w:sz w:val="24"/>
      <w:szCs w:val="24"/>
    </w:rPr>
  </w:style>
  <w:style w:type="character" w:styleId="Rimandocommento">
    <w:name w:val="annotation reference"/>
    <w:uiPriority w:val="99"/>
    <w:semiHidden/>
    <w:unhideWhenUsed/>
    <w:rsid w:val="00792602"/>
    <w:rPr>
      <w:sz w:val="16"/>
      <w:szCs w:val="16"/>
    </w:rPr>
  </w:style>
  <w:style w:type="paragraph" w:styleId="Testocommento">
    <w:name w:val="annotation text"/>
    <w:basedOn w:val="Normale"/>
    <w:link w:val="TestocommentoCarattere"/>
    <w:uiPriority w:val="99"/>
    <w:semiHidden/>
    <w:unhideWhenUsed/>
    <w:rsid w:val="00792602"/>
  </w:style>
  <w:style w:type="character" w:customStyle="1" w:styleId="TestocommentoCarattere">
    <w:name w:val="Testo commento Carattere"/>
    <w:basedOn w:val="Carpredefinitoparagrafo"/>
    <w:link w:val="Testocommento"/>
    <w:uiPriority w:val="99"/>
    <w:semiHidden/>
    <w:rsid w:val="00792602"/>
  </w:style>
  <w:style w:type="paragraph" w:styleId="Soggettocommento">
    <w:name w:val="annotation subject"/>
    <w:basedOn w:val="Testocommento"/>
    <w:next w:val="Testocommento"/>
    <w:link w:val="SoggettocommentoCarattere"/>
    <w:uiPriority w:val="99"/>
    <w:semiHidden/>
    <w:unhideWhenUsed/>
    <w:rsid w:val="00792602"/>
    <w:rPr>
      <w:b/>
      <w:bCs/>
    </w:rPr>
  </w:style>
  <w:style w:type="character" w:customStyle="1" w:styleId="SoggettocommentoCarattere">
    <w:name w:val="Soggetto commento Carattere"/>
    <w:link w:val="Soggettocommento"/>
    <w:uiPriority w:val="99"/>
    <w:semiHidden/>
    <w:rsid w:val="00792602"/>
    <w:rPr>
      <w:b/>
      <w:bCs/>
    </w:rPr>
  </w:style>
  <w:style w:type="paragraph" w:styleId="Corpotesto">
    <w:name w:val="Body Text"/>
    <w:basedOn w:val="Normale"/>
    <w:link w:val="CorpotestoCarattere"/>
    <w:semiHidden/>
    <w:unhideWhenUsed/>
    <w:rsid w:val="00534454"/>
    <w:pPr>
      <w:spacing w:after="120"/>
    </w:pPr>
  </w:style>
  <w:style w:type="character" w:customStyle="1" w:styleId="CorpotestoCarattere">
    <w:name w:val="Corpo testo Carattere"/>
    <w:basedOn w:val="Carpredefinitoparagrafo"/>
    <w:link w:val="Corpotesto"/>
    <w:semiHidden/>
    <w:rsid w:val="00534454"/>
  </w:style>
  <w:style w:type="paragraph" w:styleId="Revisione">
    <w:name w:val="Revision"/>
    <w:hidden/>
    <w:uiPriority w:val="99"/>
    <w:semiHidden/>
    <w:rsid w:val="00E17973"/>
  </w:style>
  <w:style w:type="paragraph" w:customStyle="1" w:styleId="Corpodeltesto">
    <w:name w:val="Corpo del testo"/>
    <w:basedOn w:val="Normale"/>
    <w:link w:val="CorpodeltestoCarattere"/>
    <w:uiPriority w:val="99"/>
    <w:rsid w:val="00CE6DEC"/>
    <w:pPr>
      <w:tabs>
        <w:tab w:val="left" w:pos="295"/>
        <w:tab w:val="left" w:pos="5537"/>
        <w:tab w:val="left" w:pos="7182"/>
        <w:tab w:val="right" w:pos="10337"/>
      </w:tabs>
      <w:overflowPunct/>
      <w:autoSpaceDE/>
      <w:autoSpaceDN/>
      <w:adjustRightInd/>
      <w:jc w:val="both"/>
      <w:textAlignment w:val="auto"/>
    </w:pPr>
    <w:rPr>
      <w:noProof/>
      <w:lang w:val="x-none" w:eastAsia="x-none"/>
    </w:rPr>
  </w:style>
  <w:style w:type="character" w:customStyle="1" w:styleId="CorpodeltestoCarattere">
    <w:name w:val="Corpo del testo Carattere"/>
    <w:link w:val="Corpodeltesto"/>
    <w:uiPriority w:val="99"/>
    <w:locked/>
    <w:rsid w:val="00CE6DEC"/>
    <w:rPr>
      <w:noProof/>
      <w:lang w:val="x-none" w:eastAsia="x-none"/>
    </w:rPr>
  </w:style>
  <w:style w:type="paragraph" w:customStyle="1" w:styleId="Corpotesto1">
    <w:name w:val="Corpo testo1"/>
    <w:basedOn w:val="Normale"/>
    <w:uiPriority w:val="99"/>
    <w:rsid w:val="003B41B0"/>
    <w:pPr>
      <w:overflowPunct/>
      <w:autoSpaceDE/>
      <w:autoSpaceDN/>
      <w:adjustRightInd/>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68093">
      <w:bodyDiv w:val="1"/>
      <w:marLeft w:val="0"/>
      <w:marRight w:val="0"/>
      <w:marTop w:val="0"/>
      <w:marBottom w:val="0"/>
      <w:divBdr>
        <w:top w:val="none" w:sz="0" w:space="0" w:color="auto"/>
        <w:left w:val="none" w:sz="0" w:space="0" w:color="auto"/>
        <w:bottom w:val="none" w:sz="0" w:space="0" w:color="auto"/>
        <w:right w:val="none" w:sz="0" w:space="0" w:color="auto"/>
      </w:divBdr>
    </w:div>
    <w:div w:id="327950552">
      <w:bodyDiv w:val="1"/>
      <w:marLeft w:val="0"/>
      <w:marRight w:val="0"/>
      <w:marTop w:val="0"/>
      <w:marBottom w:val="0"/>
      <w:divBdr>
        <w:top w:val="none" w:sz="0" w:space="0" w:color="auto"/>
        <w:left w:val="none" w:sz="0" w:space="0" w:color="auto"/>
        <w:bottom w:val="none" w:sz="0" w:space="0" w:color="auto"/>
        <w:right w:val="none" w:sz="0" w:space="0" w:color="auto"/>
      </w:divBdr>
    </w:div>
    <w:div w:id="700060150">
      <w:bodyDiv w:val="1"/>
      <w:marLeft w:val="0"/>
      <w:marRight w:val="0"/>
      <w:marTop w:val="0"/>
      <w:marBottom w:val="0"/>
      <w:divBdr>
        <w:top w:val="none" w:sz="0" w:space="0" w:color="auto"/>
        <w:left w:val="none" w:sz="0" w:space="0" w:color="auto"/>
        <w:bottom w:val="none" w:sz="0" w:space="0" w:color="auto"/>
        <w:right w:val="none" w:sz="0" w:space="0" w:color="auto"/>
      </w:divBdr>
    </w:div>
    <w:div w:id="994576602">
      <w:bodyDiv w:val="1"/>
      <w:marLeft w:val="0"/>
      <w:marRight w:val="0"/>
      <w:marTop w:val="0"/>
      <w:marBottom w:val="0"/>
      <w:divBdr>
        <w:top w:val="none" w:sz="0" w:space="0" w:color="auto"/>
        <w:left w:val="none" w:sz="0" w:space="0" w:color="auto"/>
        <w:bottom w:val="none" w:sz="0" w:space="0" w:color="auto"/>
        <w:right w:val="none" w:sz="0" w:space="0" w:color="auto"/>
      </w:divBdr>
    </w:div>
    <w:div w:id="1211530992">
      <w:bodyDiv w:val="1"/>
      <w:marLeft w:val="0"/>
      <w:marRight w:val="0"/>
      <w:marTop w:val="0"/>
      <w:marBottom w:val="0"/>
      <w:divBdr>
        <w:top w:val="none" w:sz="0" w:space="0" w:color="auto"/>
        <w:left w:val="none" w:sz="0" w:space="0" w:color="auto"/>
        <w:bottom w:val="none" w:sz="0" w:space="0" w:color="auto"/>
        <w:right w:val="none" w:sz="0" w:space="0" w:color="auto"/>
      </w:divBdr>
      <w:divsChild>
        <w:div w:id="99399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987289">
      <w:bodyDiv w:val="1"/>
      <w:marLeft w:val="0"/>
      <w:marRight w:val="0"/>
      <w:marTop w:val="0"/>
      <w:marBottom w:val="0"/>
      <w:divBdr>
        <w:top w:val="none" w:sz="0" w:space="0" w:color="auto"/>
        <w:left w:val="none" w:sz="0" w:space="0" w:color="auto"/>
        <w:bottom w:val="none" w:sz="0" w:space="0" w:color="auto"/>
        <w:right w:val="none" w:sz="0" w:space="0" w:color="auto"/>
      </w:divBdr>
    </w:div>
    <w:div w:id="16470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po@pec.autostrade.it" TargetMode="External"/><Relationship Id="rId4" Type="http://schemas.microsoft.com/office/2007/relationships/stylesWithEffects" Target="stylesWithEffects.xml"/><Relationship Id="rId9" Type="http://schemas.openxmlformats.org/officeDocument/2006/relationships/hyperlink" Target="http://www.bosettiegatti.eu/info/norme/statali/codicecivile.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D09C8-20CA-49C4-8C36-196FD4DD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36</Pages>
  <Words>11390</Words>
  <Characters>70458</Characters>
  <Application>Microsoft Office Word</Application>
  <DocSecurity>0</DocSecurity>
  <Lines>587</Lines>
  <Paragraphs>163</Paragraphs>
  <ScaleCrop>false</ScaleCrop>
  <HeadingPairs>
    <vt:vector size="2" baseType="variant">
      <vt:variant>
        <vt:lpstr>Titolo</vt:lpstr>
      </vt:variant>
      <vt:variant>
        <vt:i4>1</vt:i4>
      </vt:variant>
    </vt:vector>
  </HeadingPairs>
  <TitlesOfParts>
    <vt:vector size="1" baseType="lpstr">
      <vt:lpstr>H:\MODE\BOLLO.DOC</vt:lpstr>
    </vt:vector>
  </TitlesOfParts>
  <Company>Autostrade per l'Italia S.p.A.</Company>
  <LinksUpToDate>false</LinksUpToDate>
  <CharactersWithSpaces>81685</CharactersWithSpaces>
  <SharedDoc>false</SharedDoc>
  <HLinks>
    <vt:vector size="6" baseType="variant">
      <vt:variant>
        <vt:i4>1114146</vt:i4>
      </vt:variant>
      <vt:variant>
        <vt:i4>0</vt:i4>
      </vt:variant>
      <vt:variant>
        <vt:i4>0</vt:i4>
      </vt:variant>
      <vt:variant>
        <vt:i4>5</vt:i4>
      </vt:variant>
      <vt:variant>
        <vt:lpwstr>http://www.bosettiegatti.eu/info/norme/statali/1993_0385.htm</vt:lpwstr>
      </vt:variant>
      <vt:variant>
        <vt:lpwstr>107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H:\MODE\BOLLO.DOC</dc:title>
  <dc:creator>SLA Gentile</dc:creator>
  <cp:lastModifiedBy>Ruta, Giuseppe</cp:lastModifiedBy>
  <cp:revision>17</cp:revision>
  <cp:lastPrinted>2019-01-11T15:38:00Z</cp:lastPrinted>
  <dcterms:created xsi:type="dcterms:W3CDTF">2020-03-10T15:52:00Z</dcterms:created>
  <dcterms:modified xsi:type="dcterms:W3CDTF">2020-05-21T16:52:00Z</dcterms:modified>
</cp:coreProperties>
</file>